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8705" w14:textId="54CA7E6B" w:rsidR="00471B23" w:rsidRPr="00A5008F" w:rsidRDefault="00471B23" w:rsidP="00471B23">
      <w:pPr>
        <w:autoSpaceDE w:val="0"/>
        <w:autoSpaceDN w:val="0"/>
        <w:adjustRightInd w:val="0"/>
        <w:spacing w:after="0" w:line="240" w:lineRule="auto"/>
        <w:jc w:val="right"/>
        <w:rPr>
          <w:rFonts w:ascii="Arial" w:hAnsi="Arial" w:cs="Arial"/>
          <w:bCs/>
          <w:sz w:val="20"/>
          <w:szCs w:val="20"/>
        </w:rPr>
      </w:pPr>
      <w:r w:rsidRPr="00A5008F">
        <w:rPr>
          <w:rFonts w:ascii="Arial" w:hAnsi="Arial" w:cs="Arial"/>
          <w:bCs/>
          <w:noProof/>
          <w:sz w:val="20"/>
          <w:szCs w:val="20"/>
          <w:lang w:eastAsia="en-CA"/>
        </w:rPr>
        <w:drawing>
          <wp:anchor distT="0" distB="0" distL="114300" distR="114300" simplePos="0" relativeHeight="251658240" behindDoc="0" locked="0" layoutInCell="1" allowOverlap="1" wp14:anchorId="7491E455" wp14:editId="1AB702A4">
            <wp:simplePos x="3302000" y="721360"/>
            <wp:positionH relativeFrom="margin">
              <wp:align>left</wp:align>
            </wp:positionH>
            <wp:positionV relativeFrom="margin">
              <wp:align>top</wp:align>
            </wp:positionV>
            <wp:extent cx="1542415" cy="5029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A_ACEG[cmyk] for linkedIn.gif"/>
                    <pic:cNvPicPr/>
                  </pic:nvPicPr>
                  <pic:blipFill>
                    <a:blip r:embed="rId5">
                      <a:extLst>
                        <a:ext uri="{28A0092B-C50C-407E-A947-70E740481C1C}">
                          <a14:useLocalDpi xmlns:a14="http://schemas.microsoft.com/office/drawing/2010/main" val="0"/>
                        </a:ext>
                      </a:extLst>
                    </a:blip>
                    <a:stretch>
                      <a:fillRect/>
                    </a:stretch>
                  </pic:blipFill>
                  <pic:spPr>
                    <a:xfrm>
                      <a:off x="0" y="0"/>
                      <a:ext cx="1542415" cy="502920"/>
                    </a:xfrm>
                    <a:prstGeom prst="rect">
                      <a:avLst/>
                    </a:prstGeom>
                  </pic:spPr>
                </pic:pic>
              </a:graphicData>
            </a:graphic>
          </wp:anchor>
        </w:drawing>
      </w:r>
      <w:proofErr w:type="gramStart"/>
      <w:r w:rsidR="00931430">
        <w:rPr>
          <w:rFonts w:ascii="Arial" w:hAnsi="Arial" w:cs="Arial"/>
          <w:bCs/>
          <w:sz w:val="20"/>
          <w:szCs w:val="20"/>
        </w:rPr>
        <w:t>335</w:t>
      </w:r>
      <w:proofErr w:type="gramEnd"/>
      <w:r w:rsidR="00931430">
        <w:rPr>
          <w:rFonts w:ascii="Arial" w:hAnsi="Arial" w:cs="Arial"/>
          <w:bCs/>
          <w:sz w:val="20"/>
          <w:szCs w:val="20"/>
        </w:rPr>
        <w:t xml:space="preserve"> Stanley Pauley Building, 97 Dafoe Road</w:t>
      </w:r>
    </w:p>
    <w:p w14:paraId="3B3AB31E" w14:textId="77777777" w:rsidR="00471B23" w:rsidRPr="00A5008F" w:rsidRDefault="00471B23" w:rsidP="00471B23">
      <w:pPr>
        <w:autoSpaceDE w:val="0"/>
        <w:autoSpaceDN w:val="0"/>
        <w:adjustRightInd w:val="0"/>
        <w:spacing w:after="0" w:line="240" w:lineRule="auto"/>
        <w:jc w:val="right"/>
        <w:rPr>
          <w:rFonts w:ascii="Arial" w:hAnsi="Arial" w:cs="Arial"/>
          <w:bCs/>
          <w:sz w:val="20"/>
          <w:szCs w:val="20"/>
        </w:rPr>
      </w:pPr>
      <w:r w:rsidRPr="00A5008F">
        <w:rPr>
          <w:rFonts w:ascii="Arial" w:hAnsi="Arial" w:cs="Arial"/>
          <w:bCs/>
          <w:sz w:val="20"/>
          <w:szCs w:val="20"/>
        </w:rPr>
        <w:t>Faculty of Engineering, University of Manitoba</w:t>
      </w:r>
    </w:p>
    <w:p w14:paraId="5DB76093" w14:textId="77777777" w:rsidR="005F4E78" w:rsidRPr="00A5008F" w:rsidRDefault="00471B23" w:rsidP="00471B23">
      <w:pPr>
        <w:autoSpaceDE w:val="0"/>
        <w:autoSpaceDN w:val="0"/>
        <w:adjustRightInd w:val="0"/>
        <w:spacing w:after="0" w:line="240" w:lineRule="auto"/>
        <w:jc w:val="right"/>
        <w:rPr>
          <w:rFonts w:ascii="Arial" w:hAnsi="Arial" w:cs="Arial"/>
          <w:bCs/>
          <w:sz w:val="20"/>
          <w:szCs w:val="20"/>
        </w:rPr>
      </w:pPr>
      <w:r w:rsidRPr="00A5008F">
        <w:rPr>
          <w:rFonts w:ascii="Arial" w:hAnsi="Arial" w:cs="Arial"/>
          <w:bCs/>
          <w:sz w:val="20"/>
          <w:szCs w:val="20"/>
        </w:rPr>
        <w:t>Winnipeg, MB   R3T 5V6   CANADA</w:t>
      </w:r>
    </w:p>
    <w:p w14:paraId="1BE7254C" w14:textId="4A9B846F" w:rsidR="005F4E78" w:rsidRPr="00A5008F" w:rsidRDefault="00471B23" w:rsidP="00471B23">
      <w:pPr>
        <w:autoSpaceDE w:val="0"/>
        <w:autoSpaceDN w:val="0"/>
        <w:adjustRightInd w:val="0"/>
        <w:spacing w:after="0" w:line="240" w:lineRule="auto"/>
        <w:jc w:val="right"/>
        <w:rPr>
          <w:rFonts w:ascii="Arial" w:hAnsi="Arial" w:cs="Arial"/>
          <w:bCs/>
          <w:sz w:val="20"/>
          <w:szCs w:val="20"/>
        </w:rPr>
      </w:pPr>
      <w:proofErr w:type="spellStart"/>
      <w:r w:rsidRPr="00A5008F">
        <w:rPr>
          <w:rFonts w:ascii="Arial" w:hAnsi="Arial" w:cs="Arial"/>
          <w:bCs/>
          <w:sz w:val="20"/>
          <w:szCs w:val="20"/>
        </w:rPr>
        <w:t>Ph</w:t>
      </w:r>
      <w:proofErr w:type="spellEnd"/>
      <w:r w:rsidRPr="00A5008F">
        <w:rPr>
          <w:rFonts w:ascii="Arial" w:hAnsi="Arial" w:cs="Arial"/>
          <w:bCs/>
          <w:sz w:val="20"/>
          <w:szCs w:val="20"/>
        </w:rPr>
        <w:t>: 204.</w:t>
      </w:r>
      <w:r w:rsidR="00931430">
        <w:rPr>
          <w:rFonts w:ascii="Arial" w:hAnsi="Arial" w:cs="Arial"/>
          <w:bCs/>
          <w:sz w:val="20"/>
          <w:szCs w:val="20"/>
        </w:rPr>
        <w:t>480.1483</w:t>
      </w:r>
      <w:r w:rsidR="005F4E78" w:rsidRPr="00A5008F">
        <w:rPr>
          <w:rFonts w:ascii="Arial" w:hAnsi="Arial" w:cs="Arial"/>
          <w:bCs/>
          <w:sz w:val="20"/>
          <w:szCs w:val="20"/>
        </w:rPr>
        <w:t xml:space="preserve">  </w:t>
      </w:r>
    </w:p>
    <w:p w14:paraId="6251A927" w14:textId="0E2C8CEE" w:rsidR="00471B23" w:rsidRPr="00A5008F" w:rsidRDefault="005F4E78" w:rsidP="00471B23">
      <w:pPr>
        <w:autoSpaceDE w:val="0"/>
        <w:autoSpaceDN w:val="0"/>
        <w:adjustRightInd w:val="0"/>
        <w:spacing w:after="0" w:line="240" w:lineRule="auto"/>
        <w:jc w:val="right"/>
        <w:rPr>
          <w:rFonts w:ascii="Arial" w:hAnsi="Arial" w:cs="Arial"/>
          <w:bCs/>
          <w:sz w:val="20"/>
          <w:szCs w:val="20"/>
        </w:rPr>
      </w:pPr>
      <w:r w:rsidRPr="00A5008F">
        <w:rPr>
          <w:rFonts w:ascii="Arial" w:hAnsi="Arial" w:cs="Arial"/>
          <w:bCs/>
          <w:sz w:val="20"/>
          <w:szCs w:val="20"/>
        </w:rPr>
        <w:t xml:space="preserve">Email: </w:t>
      </w:r>
      <w:hyperlink r:id="rId6" w:history="1">
        <w:r w:rsidR="00931430" w:rsidRPr="00F865F2">
          <w:rPr>
            <w:rStyle w:val="Hyperlink"/>
            <w:rFonts w:ascii="Arial" w:hAnsi="Arial" w:cs="Arial"/>
            <w:bCs/>
            <w:sz w:val="20"/>
            <w:szCs w:val="20"/>
          </w:rPr>
          <w:t>ceea-aceg@ceea-aceg.ca</w:t>
        </w:r>
      </w:hyperlink>
      <w:r w:rsidRPr="00A5008F">
        <w:rPr>
          <w:rFonts w:ascii="Arial" w:hAnsi="Arial" w:cs="Arial"/>
          <w:bCs/>
          <w:sz w:val="20"/>
          <w:szCs w:val="20"/>
        </w:rPr>
        <w:t xml:space="preserve">  </w:t>
      </w:r>
      <w:r w:rsidR="00895391" w:rsidRPr="00A5008F">
        <w:rPr>
          <w:rFonts w:ascii="Arial" w:hAnsi="Arial" w:cs="Arial"/>
          <w:bCs/>
          <w:sz w:val="20"/>
          <w:szCs w:val="20"/>
        </w:rPr>
        <w:t xml:space="preserve">Website: </w:t>
      </w:r>
      <w:hyperlink r:id="rId7" w:history="1">
        <w:r w:rsidR="00895391" w:rsidRPr="00A5008F">
          <w:rPr>
            <w:rStyle w:val="Hyperlink"/>
            <w:rFonts w:ascii="Arial" w:hAnsi="Arial" w:cs="Arial"/>
            <w:bCs/>
            <w:sz w:val="20"/>
            <w:szCs w:val="20"/>
          </w:rPr>
          <w:t>ceea.ca</w:t>
        </w:r>
      </w:hyperlink>
    </w:p>
    <w:p w14:paraId="71D33640" w14:textId="17B2E225" w:rsidR="00471B23" w:rsidRPr="00A5008F" w:rsidRDefault="005F4E78" w:rsidP="009A4A2B">
      <w:pPr>
        <w:autoSpaceDE w:val="0"/>
        <w:autoSpaceDN w:val="0"/>
        <w:adjustRightInd w:val="0"/>
        <w:spacing w:after="0" w:line="240" w:lineRule="auto"/>
        <w:jc w:val="center"/>
        <w:rPr>
          <w:rFonts w:ascii="Calibri-Bold" w:hAnsi="Calibri-Bold" w:cs="Calibri-Bold"/>
          <w:b/>
          <w:bCs/>
        </w:rPr>
      </w:pPr>
      <w:r w:rsidRPr="00A5008F">
        <w:rPr>
          <w:rFonts w:ascii="Calibri-Bold" w:hAnsi="Calibri-Bold" w:cs="Calibri-Bold"/>
          <w:b/>
          <w:bCs/>
        </w:rPr>
        <w:tab/>
      </w:r>
      <w:r w:rsidRPr="00A5008F">
        <w:rPr>
          <w:rFonts w:ascii="Calibri-Bold" w:hAnsi="Calibri-Bold" w:cs="Calibri-Bold"/>
          <w:b/>
          <w:bCs/>
        </w:rPr>
        <w:tab/>
      </w:r>
      <w:r w:rsidRPr="00A5008F">
        <w:rPr>
          <w:rFonts w:ascii="Calibri-Bold" w:hAnsi="Calibri-Bold" w:cs="Calibri-Bold"/>
          <w:b/>
          <w:bCs/>
        </w:rPr>
        <w:tab/>
      </w:r>
    </w:p>
    <w:p w14:paraId="3E424D80" w14:textId="1A45D75C" w:rsidR="009A4A2B" w:rsidRPr="00A5008F" w:rsidRDefault="009A4A2B" w:rsidP="009A4A2B">
      <w:pPr>
        <w:autoSpaceDE w:val="0"/>
        <w:autoSpaceDN w:val="0"/>
        <w:adjustRightInd w:val="0"/>
        <w:spacing w:after="0" w:line="240" w:lineRule="auto"/>
        <w:jc w:val="center"/>
        <w:rPr>
          <w:rFonts w:ascii="Arial" w:hAnsi="Arial" w:cs="Arial"/>
          <w:b/>
          <w:bCs/>
        </w:rPr>
      </w:pPr>
      <w:r w:rsidRPr="00A5008F">
        <w:rPr>
          <w:rFonts w:ascii="Arial" w:hAnsi="Arial" w:cs="Arial"/>
          <w:b/>
          <w:bCs/>
        </w:rPr>
        <w:t>Memorandum of Understanding</w:t>
      </w:r>
      <w:r w:rsidR="009E006C" w:rsidRPr="00A5008F">
        <w:rPr>
          <w:rFonts w:ascii="Arial" w:hAnsi="Arial" w:cs="Arial"/>
          <w:b/>
          <w:bCs/>
        </w:rPr>
        <w:t xml:space="preserve"> in</w:t>
      </w:r>
    </w:p>
    <w:p w14:paraId="4DE22F86" w14:textId="0C826C8B" w:rsidR="005910A5" w:rsidRPr="00A5008F" w:rsidRDefault="009E006C" w:rsidP="009A4A2B">
      <w:pPr>
        <w:autoSpaceDE w:val="0"/>
        <w:autoSpaceDN w:val="0"/>
        <w:adjustRightInd w:val="0"/>
        <w:spacing w:after="0" w:line="240" w:lineRule="auto"/>
        <w:jc w:val="center"/>
        <w:rPr>
          <w:rFonts w:ascii="Arial" w:hAnsi="Arial" w:cs="Arial"/>
          <w:b/>
          <w:bCs/>
        </w:rPr>
      </w:pPr>
      <w:r w:rsidRPr="00A5008F">
        <w:rPr>
          <w:rFonts w:ascii="Arial" w:hAnsi="Arial" w:cs="Arial"/>
          <w:b/>
          <w:bCs/>
        </w:rPr>
        <w:t xml:space="preserve">Regard to the </w:t>
      </w:r>
      <w:r w:rsidR="00535EE7" w:rsidRPr="00A5008F">
        <w:rPr>
          <w:rFonts w:ascii="Arial" w:hAnsi="Arial" w:cs="Arial"/>
          <w:b/>
          <w:bCs/>
        </w:rPr>
        <w:t>CEEA-ACEG</w:t>
      </w:r>
      <w:r w:rsidRPr="00A5008F">
        <w:rPr>
          <w:rFonts w:ascii="Arial" w:hAnsi="Arial" w:cs="Arial"/>
          <w:b/>
          <w:bCs/>
        </w:rPr>
        <w:t xml:space="preserve"> Annual Conference</w:t>
      </w:r>
    </w:p>
    <w:p w14:paraId="10A40670" w14:textId="77777777" w:rsidR="009A4A2B" w:rsidRPr="00A5008F" w:rsidRDefault="009A4A2B" w:rsidP="009A4A2B">
      <w:pPr>
        <w:autoSpaceDE w:val="0"/>
        <w:autoSpaceDN w:val="0"/>
        <w:adjustRightInd w:val="0"/>
        <w:spacing w:after="0" w:line="240" w:lineRule="auto"/>
        <w:jc w:val="center"/>
        <w:rPr>
          <w:rFonts w:ascii="Arial" w:hAnsi="Arial" w:cs="Arial"/>
          <w:b/>
          <w:bCs/>
        </w:rPr>
      </w:pPr>
    </w:p>
    <w:p w14:paraId="7F97AF7B" w14:textId="21907DF0" w:rsidR="009A4A2B" w:rsidRPr="00A5008F" w:rsidRDefault="009A4A2B" w:rsidP="00904B38">
      <w:pPr>
        <w:pStyle w:val="BodyText"/>
        <w:spacing w:after="0" w:line="360" w:lineRule="auto"/>
        <w:rPr>
          <w:rFonts w:ascii="Arial" w:hAnsi="Arial" w:cs="Arial"/>
          <w:sz w:val="22"/>
        </w:rPr>
      </w:pPr>
      <w:r w:rsidRPr="00A5008F">
        <w:rPr>
          <w:rFonts w:ascii="Arial" w:hAnsi="Arial" w:cs="Arial"/>
          <w:b/>
          <w:bCs/>
          <w:sz w:val="22"/>
        </w:rPr>
        <w:t xml:space="preserve">THIS MEMORANDUM OF UNDERSTANDING ("MOU") </w:t>
      </w:r>
      <w:r w:rsidRPr="00A5008F">
        <w:rPr>
          <w:rFonts w:ascii="Arial" w:hAnsi="Arial" w:cs="Arial"/>
          <w:sz w:val="22"/>
        </w:rPr>
        <w:t xml:space="preserve">is made this </w:t>
      </w:r>
      <w:r w:rsidR="00497D6A" w:rsidRPr="00A5008F">
        <w:rPr>
          <w:rFonts w:ascii="Arial" w:hAnsi="Arial" w:cs="Arial"/>
          <w:sz w:val="22"/>
        </w:rPr>
        <w:t>____</w:t>
      </w:r>
      <w:r w:rsidR="00296026" w:rsidRPr="00A5008F">
        <w:rPr>
          <w:rFonts w:ascii="Arial" w:hAnsi="Arial" w:cs="Arial"/>
          <w:sz w:val="22"/>
        </w:rPr>
        <w:t xml:space="preserve"> </w:t>
      </w:r>
      <w:r w:rsidRPr="00A5008F">
        <w:rPr>
          <w:rFonts w:ascii="Arial" w:hAnsi="Arial" w:cs="Arial"/>
          <w:sz w:val="22"/>
        </w:rPr>
        <w:t xml:space="preserve">day of </w:t>
      </w:r>
      <w:r w:rsidR="00497D6A" w:rsidRPr="00A5008F">
        <w:rPr>
          <w:rFonts w:ascii="Arial" w:hAnsi="Arial" w:cs="Arial"/>
          <w:sz w:val="22"/>
        </w:rPr>
        <w:t>__________</w:t>
      </w:r>
      <w:r w:rsidR="00726DE2" w:rsidRPr="00A5008F">
        <w:rPr>
          <w:rFonts w:ascii="Arial" w:hAnsi="Arial" w:cs="Arial"/>
          <w:sz w:val="22"/>
        </w:rPr>
        <w:t>,</w:t>
      </w:r>
      <w:r w:rsidRPr="00A5008F">
        <w:rPr>
          <w:rFonts w:ascii="Arial" w:hAnsi="Arial" w:cs="Arial"/>
          <w:sz w:val="22"/>
        </w:rPr>
        <w:t xml:space="preserve"> 20</w:t>
      </w:r>
      <w:r w:rsidR="00497D6A" w:rsidRPr="00A5008F">
        <w:rPr>
          <w:rFonts w:ascii="Arial" w:hAnsi="Arial" w:cs="Arial"/>
          <w:sz w:val="22"/>
        </w:rPr>
        <w:t>__</w:t>
      </w:r>
      <w:r w:rsidRPr="00A5008F">
        <w:rPr>
          <w:rFonts w:ascii="Arial" w:hAnsi="Arial" w:cs="Arial"/>
          <w:sz w:val="22"/>
        </w:rPr>
        <w:t xml:space="preserve">, by and between the </w:t>
      </w:r>
      <w:r w:rsidRPr="00A5008F">
        <w:rPr>
          <w:rFonts w:ascii="Arial" w:hAnsi="Arial" w:cs="Arial"/>
          <w:sz w:val="22"/>
          <w:u w:val="single"/>
        </w:rPr>
        <w:t>Canadian Engineering Education Association</w:t>
      </w:r>
      <w:r w:rsidRPr="00A5008F">
        <w:rPr>
          <w:rFonts w:ascii="Arial" w:hAnsi="Arial" w:cs="Arial"/>
          <w:sz w:val="22"/>
        </w:rPr>
        <w:t>, a Canadian not-for-profit corporation (“</w:t>
      </w:r>
      <w:r w:rsidR="00535EE7" w:rsidRPr="00A5008F">
        <w:rPr>
          <w:rFonts w:ascii="Arial" w:hAnsi="Arial" w:cs="Arial"/>
          <w:sz w:val="22"/>
        </w:rPr>
        <w:t>CEEA-ACEG</w:t>
      </w:r>
      <w:r w:rsidR="00911B9D" w:rsidRPr="00A5008F">
        <w:rPr>
          <w:rFonts w:ascii="Arial" w:hAnsi="Arial" w:cs="Arial"/>
          <w:sz w:val="22"/>
        </w:rPr>
        <w:t>”), and</w:t>
      </w:r>
      <w:r w:rsidR="00931430">
        <w:rPr>
          <w:rFonts w:ascii="Arial" w:hAnsi="Arial" w:cs="Arial"/>
          <w:sz w:val="22"/>
        </w:rPr>
        <w:t xml:space="preserve"> _________________________________________</w:t>
      </w:r>
      <w:r w:rsidR="00D248FB" w:rsidRPr="00A5008F">
        <w:rPr>
          <w:rFonts w:ascii="Arial" w:hAnsi="Arial" w:cs="Arial"/>
          <w:sz w:val="22"/>
        </w:rPr>
        <w:t>,</w:t>
      </w:r>
      <w:r w:rsidR="00C171F3" w:rsidRPr="00A5008F">
        <w:rPr>
          <w:rFonts w:ascii="Arial" w:hAnsi="Arial" w:cs="Arial"/>
          <w:sz w:val="22"/>
        </w:rPr>
        <w:t xml:space="preserve"> (“Host Institution</w:t>
      </w:r>
      <w:r w:rsidR="008B6A7C">
        <w:rPr>
          <w:rFonts w:ascii="Arial" w:hAnsi="Arial" w:cs="Arial"/>
          <w:sz w:val="22"/>
        </w:rPr>
        <w:t>s</w:t>
      </w:r>
      <w:r w:rsidR="00C171F3" w:rsidRPr="00A5008F">
        <w:rPr>
          <w:rFonts w:ascii="Arial" w:hAnsi="Arial" w:cs="Arial"/>
          <w:sz w:val="22"/>
        </w:rPr>
        <w:t>”)</w:t>
      </w:r>
      <w:r w:rsidR="009864AC" w:rsidRPr="00A5008F">
        <w:rPr>
          <w:rFonts w:ascii="Arial" w:hAnsi="Arial" w:cs="Arial"/>
          <w:sz w:val="22"/>
        </w:rPr>
        <w:t xml:space="preserve"> and </w:t>
      </w:r>
      <w:r w:rsidRPr="00A5008F">
        <w:rPr>
          <w:rFonts w:ascii="Arial" w:hAnsi="Arial" w:cs="Arial"/>
          <w:sz w:val="22"/>
        </w:rPr>
        <w:t xml:space="preserve">sets forth the relationship and obligations relating to the </w:t>
      </w:r>
      <w:r w:rsidR="009864AC" w:rsidRPr="00A5008F">
        <w:rPr>
          <w:rFonts w:ascii="Arial" w:hAnsi="Arial" w:cs="Arial"/>
          <w:sz w:val="22"/>
        </w:rPr>
        <w:t>Canadian Engineering Education Association</w:t>
      </w:r>
      <w:r w:rsidR="00963987" w:rsidRPr="00A5008F">
        <w:rPr>
          <w:rFonts w:ascii="Arial" w:hAnsi="Arial" w:cs="Arial"/>
          <w:sz w:val="22"/>
        </w:rPr>
        <w:t xml:space="preserve">- </w:t>
      </w:r>
      <w:hyperlink r:id="rId8" w:history="1">
        <w:r w:rsidR="00963987" w:rsidRPr="00A5008F">
          <w:rPr>
            <w:rFonts w:ascii="Arial" w:hAnsi="Arial" w:cs="Arial"/>
            <w:sz w:val="22"/>
          </w:rPr>
          <w:t xml:space="preserve">Association </w:t>
        </w:r>
        <w:proofErr w:type="spellStart"/>
        <w:r w:rsidR="00963987" w:rsidRPr="00A5008F">
          <w:rPr>
            <w:rFonts w:ascii="Arial" w:hAnsi="Arial" w:cs="Arial"/>
            <w:sz w:val="22"/>
          </w:rPr>
          <w:t>canadienne</w:t>
        </w:r>
        <w:proofErr w:type="spellEnd"/>
        <w:r w:rsidR="00963987" w:rsidRPr="00A5008F">
          <w:rPr>
            <w:rFonts w:ascii="Arial" w:hAnsi="Arial" w:cs="Arial"/>
            <w:sz w:val="22"/>
          </w:rPr>
          <w:t xml:space="preserve"> de </w:t>
        </w:r>
        <w:proofErr w:type="spellStart"/>
        <w:r w:rsidR="00963987" w:rsidRPr="00A5008F">
          <w:rPr>
            <w:rFonts w:ascii="Arial" w:hAnsi="Arial" w:cs="Arial"/>
            <w:sz w:val="22"/>
          </w:rPr>
          <w:t>l'éducation</w:t>
        </w:r>
        <w:proofErr w:type="spellEnd"/>
        <w:r w:rsidR="00963987" w:rsidRPr="00A5008F">
          <w:rPr>
            <w:rFonts w:ascii="Arial" w:hAnsi="Arial" w:cs="Arial"/>
            <w:sz w:val="22"/>
          </w:rPr>
          <w:t xml:space="preserve"> </w:t>
        </w:r>
        <w:proofErr w:type="spellStart"/>
        <w:r w:rsidR="00963987" w:rsidRPr="00A5008F">
          <w:rPr>
            <w:rFonts w:ascii="Arial" w:hAnsi="Arial" w:cs="Arial"/>
            <w:sz w:val="22"/>
          </w:rPr>
          <w:t>en</w:t>
        </w:r>
        <w:proofErr w:type="spellEnd"/>
        <w:r w:rsidR="00963987" w:rsidRPr="00A5008F">
          <w:rPr>
            <w:rFonts w:ascii="Arial" w:hAnsi="Arial" w:cs="Arial"/>
            <w:sz w:val="22"/>
          </w:rPr>
          <w:t xml:space="preserve"> </w:t>
        </w:r>
        <w:proofErr w:type="spellStart"/>
        <w:r w:rsidR="00963987" w:rsidRPr="00A5008F">
          <w:rPr>
            <w:rFonts w:ascii="Arial" w:hAnsi="Arial" w:cs="Arial"/>
            <w:sz w:val="22"/>
          </w:rPr>
          <w:t>génie</w:t>
        </w:r>
        <w:proofErr w:type="spellEnd"/>
      </w:hyperlink>
      <w:r w:rsidR="009864AC" w:rsidRPr="00A5008F">
        <w:rPr>
          <w:rFonts w:ascii="Arial" w:hAnsi="Arial" w:cs="Arial"/>
          <w:sz w:val="22"/>
        </w:rPr>
        <w:t xml:space="preserve"> Annual Conference </w:t>
      </w:r>
      <w:r w:rsidRPr="00A5008F">
        <w:rPr>
          <w:rFonts w:ascii="Arial" w:hAnsi="Arial" w:cs="Arial"/>
          <w:sz w:val="22"/>
        </w:rPr>
        <w:t>to be held</w:t>
      </w:r>
      <w:r w:rsidR="00497D6A" w:rsidRPr="00A5008F">
        <w:rPr>
          <w:rFonts w:ascii="Arial" w:hAnsi="Arial" w:cs="Arial"/>
          <w:sz w:val="22"/>
        </w:rPr>
        <w:t xml:space="preserve"> from</w:t>
      </w:r>
      <w:r w:rsidRPr="00A5008F">
        <w:rPr>
          <w:rFonts w:ascii="Arial" w:hAnsi="Arial" w:cs="Arial"/>
          <w:sz w:val="22"/>
        </w:rPr>
        <w:t xml:space="preserve"> </w:t>
      </w:r>
      <w:r w:rsidR="00931430">
        <w:rPr>
          <w:rFonts w:ascii="Arial" w:hAnsi="Arial" w:cs="Arial"/>
          <w:sz w:val="22"/>
          <w:u w:val="single"/>
        </w:rPr>
        <w:t>________________</w:t>
      </w:r>
      <w:r w:rsidR="001605B1" w:rsidRPr="00A5008F">
        <w:rPr>
          <w:rFonts w:ascii="Arial" w:hAnsi="Arial" w:cs="Arial"/>
          <w:sz w:val="22"/>
        </w:rPr>
        <w:t xml:space="preserve"> to </w:t>
      </w:r>
      <w:r w:rsidR="00931430">
        <w:rPr>
          <w:rFonts w:ascii="Arial" w:hAnsi="Arial" w:cs="Arial"/>
          <w:sz w:val="22"/>
        </w:rPr>
        <w:t>________________</w:t>
      </w:r>
      <w:r w:rsidR="00C9054A" w:rsidRPr="00A5008F">
        <w:rPr>
          <w:rFonts w:ascii="Arial" w:hAnsi="Arial" w:cs="Arial"/>
          <w:sz w:val="22"/>
        </w:rPr>
        <w:t>in</w:t>
      </w:r>
      <w:r w:rsidRPr="00A5008F">
        <w:rPr>
          <w:rFonts w:ascii="Arial" w:hAnsi="Arial" w:cs="Arial"/>
          <w:sz w:val="22"/>
        </w:rPr>
        <w:t xml:space="preserve"> </w:t>
      </w:r>
      <w:r w:rsidR="00931430">
        <w:rPr>
          <w:rFonts w:ascii="Arial" w:hAnsi="Arial" w:cs="Arial"/>
          <w:sz w:val="22"/>
        </w:rPr>
        <w:t>________________</w:t>
      </w:r>
      <w:r w:rsidR="005419DF" w:rsidRPr="00A5008F">
        <w:rPr>
          <w:rFonts w:ascii="Arial" w:hAnsi="Arial" w:cs="Arial"/>
          <w:sz w:val="22"/>
        </w:rPr>
        <w:t xml:space="preserve"> </w:t>
      </w:r>
      <w:r w:rsidRPr="00A5008F">
        <w:rPr>
          <w:rFonts w:ascii="Arial" w:hAnsi="Arial" w:cs="Arial"/>
          <w:sz w:val="22"/>
        </w:rPr>
        <w:t>(</w:t>
      </w:r>
      <w:r w:rsidR="00497D6A" w:rsidRPr="00A5008F">
        <w:rPr>
          <w:rFonts w:ascii="Arial" w:hAnsi="Arial" w:cs="Arial"/>
          <w:sz w:val="22"/>
        </w:rPr>
        <w:t xml:space="preserve">location of </w:t>
      </w:r>
      <w:r w:rsidRPr="00A5008F">
        <w:rPr>
          <w:rFonts w:ascii="Arial" w:hAnsi="Arial" w:cs="Arial"/>
          <w:sz w:val="22"/>
        </w:rPr>
        <w:t xml:space="preserve">the </w:t>
      </w:r>
      <w:r w:rsidRPr="00A5008F">
        <w:rPr>
          <w:rFonts w:ascii="Arial" w:hAnsi="Arial" w:cs="Arial"/>
          <w:color w:val="000000"/>
          <w:sz w:val="22"/>
        </w:rPr>
        <w:t>“Conference”</w:t>
      </w:r>
      <w:r w:rsidRPr="00A5008F">
        <w:rPr>
          <w:rFonts w:ascii="Arial" w:hAnsi="Arial" w:cs="Arial"/>
          <w:sz w:val="22"/>
        </w:rPr>
        <w:t xml:space="preserve">). </w:t>
      </w:r>
    </w:p>
    <w:p w14:paraId="7933F5BF" w14:textId="77777777" w:rsidR="009A4A2B" w:rsidRPr="00A5008F" w:rsidRDefault="009A4A2B" w:rsidP="00904B38">
      <w:pPr>
        <w:autoSpaceDE w:val="0"/>
        <w:autoSpaceDN w:val="0"/>
        <w:adjustRightInd w:val="0"/>
        <w:spacing w:after="0" w:line="240" w:lineRule="auto"/>
        <w:rPr>
          <w:rFonts w:ascii="Arial" w:hAnsi="Arial" w:cs="Arial"/>
        </w:rPr>
      </w:pPr>
    </w:p>
    <w:p w14:paraId="59678829" w14:textId="77777777" w:rsidR="009A4A2B" w:rsidRPr="00A5008F" w:rsidRDefault="009864AC" w:rsidP="00904B38">
      <w:pPr>
        <w:autoSpaceDE w:val="0"/>
        <w:autoSpaceDN w:val="0"/>
        <w:adjustRightInd w:val="0"/>
        <w:spacing w:after="0" w:line="240" w:lineRule="auto"/>
        <w:rPr>
          <w:rFonts w:ascii="Arial" w:hAnsi="Arial" w:cs="Arial"/>
        </w:rPr>
      </w:pPr>
      <w:r w:rsidRPr="00A5008F">
        <w:rPr>
          <w:rFonts w:ascii="Arial" w:hAnsi="Arial" w:cs="Arial"/>
        </w:rPr>
        <w:t>In agreeing to host the C</w:t>
      </w:r>
      <w:r w:rsidR="009A4A2B" w:rsidRPr="00A5008F">
        <w:rPr>
          <w:rFonts w:ascii="Arial" w:hAnsi="Arial" w:cs="Arial"/>
        </w:rPr>
        <w:t xml:space="preserve">onference, the </w:t>
      </w:r>
      <w:r w:rsidRPr="00A5008F">
        <w:rPr>
          <w:rFonts w:ascii="Arial" w:hAnsi="Arial" w:cs="Arial"/>
        </w:rPr>
        <w:t>parties agree that</w:t>
      </w:r>
      <w:r w:rsidR="009A4A2B" w:rsidRPr="00A5008F">
        <w:rPr>
          <w:rFonts w:ascii="Arial" w:hAnsi="Arial" w:cs="Arial"/>
        </w:rPr>
        <w:t>:</w:t>
      </w:r>
    </w:p>
    <w:p w14:paraId="73DF7CC2" w14:textId="77777777" w:rsidR="009A4A2B" w:rsidRPr="00A5008F" w:rsidRDefault="009A4A2B" w:rsidP="00904B38">
      <w:pPr>
        <w:autoSpaceDE w:val="0"/>
        <w:autoSpaceDN w:val="0"/>
        <w:adjustRightInd w:val="0"/>
        <w:spacing w:after="0" w:line="240" w:lineRule="auto"/>
        <w:rPr>
          <w:rFonts w:ascii="Arial" w:hAnsi="Arial" w:cs="Arial"/>
        </w:rPr>
      </w:pPr>
    </w:p>
    <w:p w14:paraId="5FC225F2" w14:textId="09E2C60D" w:rsidR="009A4A2B" w:rsidRPr="00A5008F" w:rsidRDefault="009864AC" w:rsidP="00CE3280">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The </w:t>
      </w:r>
      <w:r w:rsidR="00C171F3" w:rsidRPr="00A5008F">
        <w:rPr>
          <w:rFonts w:ascii="Arial" w:hAnsi="Arial" w:cs="Arial"/>
        </w:rPr>
        <w:t>H</w:t>
      </w:r>
      <w:r w:rsidRPr="00A5008F">
        <w:rPr>
          <w:rFonts w:ascii="Arial" w:hAnsi="Arial" w:cs="Arial"/>
        </w:rPr>
        <w:t xml:space="preserve">ost </w:t>
      </w:r>
      <w:r w:rsidR="00C171F3" w:rsidRPr="00A5008F">
        <w:rPr>
          <w:rFonts w:ascii="Arial" w:hAnsi="Arial" w:cs="Arial"/>
        </w:rPr>
        <w:t>I</w:t>
      </w:r>
      <w:r w:rsidRPr="00A5008F">
        <w:rPr>
          <w:rFonts w:ascii="Arial" w:hAnsi="Arial" w:cs="Arial"/>
        </w:rPr>
        <w:t>nstitution will a</w:t>
      </w:r>
      <w:r w:rsidR="009A4A2B" w:rsidRPr="00A5008F">
        <w:rPr>
          <w:rFonts w:ascii="Arial" w:hAnsi="Arial" w:cs="Arial"/>
        </w:rPr>
        <w:t xml:space="preserve">ppoint a Conference Chair(s). This person </w:t>
      </w:r>
      <w:r w:rsidR="00733F9D" w:rsidRPr="00A5008F">
        <w:rPr>
          <w:rFonts w:ascii="Arial" w:hAnsi="Arial" w:cs="Arial"/>
        </w:rPr>
        <w:t>must</w:t>
      </w:r>
      <w:r w:rsidR="009A4A2B" w:rsidRPr="00A5008F">
        <w:rPr>
          <w:rFonts w:ascii="Arial" w:hAnsi="Arial" w:cs="Arial"/>
        </w:rPr>
        <w:t xml:space="preserve"> be</w:t>
      </w:r>
      <w:r w:rsidR="00DB400C" w:rsidRPr="00A5008F">
        <w:rPr>
          <w:rFonts w:ascii="Arial" w:hAnsi="Arial" w:cs="Arial"/>
        </w:rPr>
        <w:t>, or become upon Chair appointment,</w:t>
      </w:r>
      <w:r w:rsidR="009A4A2B" w:rsidRPr="00A5008F">
        <w:rPr>
          <w:rFonts w:ascii="Arial" w:hAnsi="Arial" w:cs="Arial"/>
        </w:rPr>
        <w:t xml:space="preserve"> a member of </w:t>
      </w:r>
      <w:r w:rsidR="00535EE7" w:rsidRPr="00A5008F">
        <w:rPr>
          <w:rFonts w:ascii="Arial" w:hAnsi="Arial" w:cs="Arial"/>
        </w:rPr>
        <w:t>CEEA-ACEG</w:t>
      </w:r>
      <w:r w:rsidR="009A4A2B" w:rsidRPr="00A5008F">
        <w:rPr>
          <w:rFonts w:ascii="Arial" w:hAnsi="Arial" w:cs="Arial"/>
        </w:rPr>
        <w:t xml:space="preserve">. </w:t>
      </w:r>
      <w:r w:rsidR="00CE648A" w:rsidRPr="00A5008F">
        <w:rPr>
          <w:rFonts w:ascii="Arial" w:hAnsi="Arial" w:cs="Arial"/>
        </w:rPr>
        <w:br/>
      </w:r>
    </w:p>
    <w:p w14:paraId="3651668E" w14:textId="24378CEA" w:rsidR="00CE3280" w:rsidRPr="00A5008F" w:rsidRDefault="009864AC" w:rsidP="00904B38">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The </w:t>
      </w:r>
      <w:r w:rsidR="00C171F3" w:rsidRPr="00A5008F">
        <w:rPr>
          <w:rFonts w:ascii="Arial" w:hAnsi="Arial" w:cs="Arial"/>
        </w:rPr>
        <w:t>H</w:t>
      </w:r>
      <w:r w:rsidRPr="00A5008F">
        <w:rPr>
          <w:rFonts w:ascii="Arial" w:hAnsi="Arial" w:cs="Arial"/>
        </w:rPr>
        <w:t xml:space="preserve">ost </w:t>
      </w:r>
      <w:r w:rsidR="00C171F3" w:rsidRPr="00A5008F">
        <w:rPr>
          <w:rFonts w:ascii="Arial" w:hAnsi="Arial" w:cs="Arial"/>
        </w:rPr>
        <w:t>I</w:t>
      </w:r>
      <w:r w:rsidRPr="00A5008F">
        <w:rPr>
          <w:rFonts w:ascii="Arial" w:hAnsi="Arial" w:cs="Arial"/>
        </w:rPr>
        <w:t>nstitution will f</w:t>
      </w:r>
      <w:r w:rsidR="009A4A2B" w:rsidRPr="00A5008F">
        <w:rPr>
          <w:rFonts w:ascii="Arial" w:hAnsi="Arial" w:cs="Arial"/>
        </w:rPr>
        <w:t>orm a</w:t>
      </w:r>
      <w:r w:rsidR="00050047">
        <w:rPr>
          <w:rFonts w:ascii="Arial" w:hAnsi="Arial" w:cs="Arial"/>
        </w:rPr>
        <w:t>n Institutional Conference Organizing C</w:t>
      </w:r>
      <w:r w:rsidR="009A4A2B" w:rsidRPr="00A5008F">
        <w:rPr>
          <w:rFonts w:ascii="Arial" w:hAnsi="Arial" w:cs="Arial"/>
        </w:rPr>
        <w:t>ommittee</w:t>
      </w:r>
      <w:r w:rsidR="00C171F3" w:rsidRPr="00A5008F">
        <w:rPr>
          <w:rFonts w:ascii="Arial" w:hAnsi="Arial" w:cs="Arial"/>
        </w:rPr>
        <w:t xml:space="preserve"> (“</w:t>
      </w:r>
      <w:r w:rsidR="00050047">
        <w:rPr>
          <w:rFonts w:ascii="Arial" w:hAnsi="Arial" w:cs="Arial"/>
        </w:rPr>
        <w:t xml:space="preserve">Organizing </w:t>
      </w:r>
      <w:r w:rsidR="00C171F3" w:rsidRPr="00A5008F">
        <w:rPr>
          <w:rFonts w:ascii="Arial" w:hAnsi="Arial" w:cs="Arial"/>
        </w:rPr>
        <w:t>Committee”)</w:t>
      </w:r>
      <w:r w:rsidR="009A4A2B" w:rsidRPr="00A5008F">
        <w:rPr>
          <w:rFonts w:ascii="Arial" w:hAnsi="Arial" w:cs="Arial"/>
        </w:rPr>
        <w:t xml:space="preserve"> to </w:t>
      </w:r>
      <w:r w:rsidR="00DC1E50" w:rsidRPr="00A5008F">
        <w:rPr>
          <w:rFonts w:ascii="Arial" w:hAnsi="Arial" w:cs="Arial"/>
        </w:rPr>
        <w:t xml:space="preserve">plan and facilitate the </w:t>
      </w:r>
      <w:r w:rsidR="00C171F3" w:rsidRPr="00A5008F">
        <w:rPr>
          <w:rFonts w:ascii="Arial" w:hAnsi="Arial" w:cs="Arial"/>
        </w:rPr>
        <w:t>C</w:t>
      </w:r>
      <w:r w:rsidR="00DC1E50" w:rsidRPr="00A5008F">
        <w:rPr>
          <w:rFonts w:ascii="Arial" w:hAnsi="Arial" w:cs="Arial"/>
        </w:rPr>
        <w:t>onference</w:t>
      </w:r>
      <w:r w:rsidR="009A4A2B" w:rsidRPr="00A5008F">
        <w:rPr>
          <w:rFonts w:ascii="Arial" w:hAnsi="Arial" w:cs="Arial"/>
        </w:rPr>
        <w:t>.</w:t>
      </w:r>
      <w:r w:rsidR="00733F9D" w:rsidRPr="00A5008F">
        <w:rPr>
          <w:rFonts w:ascii="Arial" w:hAnsi="Arial" w:cs="Arial"/>
        </w:rPr>
        <w:t xml:space="preserve"> </w:t>
      </w:r>
      <w:r w:rsidR="009A4A2B" w:rsidRPr="00A5008F">
        <w:rPr>
          <w:rFonts w:ascii="Arial" w:hAnsi="Arial" w:cs="Arial"/>
        </w:rPr>
        <w:t>The</w:t>
      </w:r>
      <w:r w:rsidRPr="00A5008F">
        <w:rPr>
          <w:rFonts w:ascii="Arial" w:hAnsi="Arial" w:cs="Arial"/>
        </w:rPr>
        <w:t xml:space="preserve"> </w:t>
      </w:r>
      <w:r w:rsidR="00050047">
        <w:rPr>
          <w:rFonts w:ascii="Arial" w:hAnsi="Arial" w:cs="Arial"/>
        </w:rPr>
        <w:t xml:space="preserve">Organizing </w:t>
      </w:r>
      <w:r w:rsidR="009A4A2B" w:rsidRPr="00A5008F">
        <w:rPr>
          <w:rFonts w:ascii="Arial" w:hAnsi="Arial" w:cs="Arial"/>
        </w:rPr>
        <w:t xml:space="preserve">Committee will include a member </w:t>
      </w:r>
      <w:r w:rsidR="00963987" w:rsidRPr="00A5008F">
        <w:rPr>
          <w:rFonts w:ascii="Arial" w:hAnsi="Arial" w:cs="Arial"/>
        </w:rPr>
        <w:t xml:space="preserve">of the </w:t>
      </w:r>
      <w:r w:rsidR="00535EE7" w:rsidRPr="00A5008F">
        <w:rPr>
          <w:rFonts w:ascii="Arial" w:hAnsi="Arial" w:cs="Arial"/>
        </w:rPr>
        <w:t>CEEA-ACEG</w:t>
      </w:r>
      <w:r w:rsidR="009A4A2B" w:rsidRPr="00A5008F">
        <w:rPr>
          <w:rFonts w:ascii="Arial" w:hAnsi="Arial" w:cs="Arial"/>
        </w:rPr>
        <w:t xml:space="preserve"> Board of Directors</w:t>
      </w:r>
      <w:r w:rsidR="00181BFD" w:rsidRPr="00A5008F">
        <w:rPr>
          <w:rFonts w:ascii="Arial" w:hAnsi="Arial" w:cs="Arial"/>
        </w:rPr>
        <w:t xml:space="preserve"> (the CEEA-ACEG L</w:t>
      </w:r>
      <w:r w:rsidR="00DC1E50" w:rsidRPr="00A5008F">
        <w:rPr>
          <w:rFonts w:ascii="Arial" w:hAnsi="Arial" w:cs="Arial"/>
        </w:rPr>
        <w:t>iaison)</w:t>
      </w:r>
      <w:r w:rsidR="00DA2163" w:rsidRPr="00A5008F">
        <w:rPr>
          <w:rFonts w:ascii="Arial" w:hAnsi="Arial" w:cs="Arial"/>
        </w:rPr>
        <w:t xml:space="preserve">, </w:t>
      </w:r>
      <w:r w:rsidR="00963987" w:rsidRPr="00A5008F">
        <w:rPr>
          <w:rFonts w:ascii="Arial" w:hAnsi="Arial" w:cs="Arial"/>
        </w:rPr>
        <w:t xml:space="preserve">appointed by the board, </w:t>
      </w:r>
      <w:r w:rsidR="00DA2163" w:rsidRPr="00A5008F">
        <w:rPr>
          <w:rFonts w:ascii="Arial" w:hAnsi="Arial" w:cs="Arial"/>
        </w:rPr>
        <w:t>who will be</w:t>
      </w:r>
      <w:r w:rsidR="00DC1E50" w:rsidRPr="00A5008F">
        <w:rPr>
          <w:rFonts w:ascii="Arial" w:hAnsi="Arial" w:cs="Arial"/>
        </w:rPr>
        <w:t xml:space="preserve"> invited to participate in all </w:t>
      </w:r>
      <w:r w:rsidR="00814312">
        <w:rPr>
          <w:rFonts w:ascii="Arial" w:hAnsi="Arial" w:cs="Arial"/>
        </w:rPr>
        <w:t>Organizing C</w:t>
      </w:r>
      <w:r w:rsidR="00DA2163" w:rsidRPr="00A5008F">
        <w:rPr>
          <w:rFonts w:ascii="Arial" w:hAnsi="Arial" w:cs="Arial"/>
        </w:rPr>
        <w:t>ommittee meetings, calls, and related discussions</w:t>
      </w:r>
      <w:r w:rsidR="009A4A2B" w:rsidRPr="00A5008F">
        <w:rPr>
          <w:rFonts w:ascii="Arial" w:hAnsi="Arial" w:cs="Arial"/>
        </w:rPr>
        <w:t>.</w:t>
      </w:r>
      <w:r w:rsidR="004E0498" w:rsidRPr="00A5008F">
        <w:rPr>
          <w:rFonts w:ascii="Arial" w:hAnsi="Arial" w:cs="Arial"/>
        </w:rPr>
        <w:t xml:space="preserve">  The </w:t>
      </w:r>
      <w:r w:rsidR="00C171F3" w:rsidRPr="00A5008F">
        <w:rPr>
          <w:rFonts w:ascii="Arial" w:hAnsi="Arial" w:cs="Arial"/>
        </w:rPr>
        <w:t>H</w:t>
      </w:r>
      <w:r w:rsidR="004E0498" w:rsidRPr="00A5008F">
        <w:rPr>
          <w:rFonts w:ascii="Arial" w:hAnsi="Arial" w:cs="Arial"/>
        </w:rPr>
        <w:t>ost</w:t>
      </w:r>
      <w:r w:rsidR="00C171F3" w:rsidRPr="00A5008F">
        <w:rPr>
          <w:rFonts w:ascii="Arial" w:hAnsi="Arial" w:cs="Arial"/>
        </w:rPr>
        <w:t xml:space="preserve"> Institution</w:t>
      </w:r>
      <w:r w:rsidR="004E0498" w:rsidRPr="00A5008F">
        <w:rPr>
          <w:rFonts w:ascii="Arial" w:hAnsi="Arial" w:cs="Arial"/>
        </w:rPr>
        <w:t xml:space="preserve"> agrees to share all conference-related information openly with the </w:t>
      </w:r>
      <w:r w:rsidR="00535EE7" w:rsidRPr="00A5008F">
        <w:rPr>
          <w:rFonts w:ascii="Arial" w:hAnsi="Arial" w:cs="Arial"/>
        </w:rPr>
        <w:t>CEEA-ACEG</w:t>
      </w:r>
      <w:r w:rsidR="004E0498" w:rsidRPr="00A5008F">
        <w:rPr>
          <w:rFonts w:ascii="Arial" w:hAnsi="Arial" w:cs="Arial"/>
        </w:rPr>
        <w:t xml:space="preserve"> </w:t>
      </w:r>
      <w:r w:rsidR="00181BFD" w:rsidRPr="00A5008F">
        <w:rPr>
          <w:rFonts w:ascii="Arial" w:hAnsi="Arial" w:cs="Arial"/>
        </w:rPr>
        <w:t>L</w:t>
      </w:r>
      <w:r w:rsidR="008053CB" w:rsidRPr="00A5008F">
        <w:rPr>
          <w:rFonts w:ascii="Arial" w:hAnsi="Arial" w:cs="Arial"/>
        </w:rPr>
        <w:t>iaison</w:t>
      </w:r>
      <w:r w:rsidR="00E74A07" w:rsidRPr="00A5008F">
        <w:rPr>
          <w:rFonts w:ascii="Arial" w:hAnsi="Arial" w:cs="Arial"/>
        </w:rPr>
        <w:t xml:space="preserve"> and </w:t>
      </w:r>
      <w:r w:rsidR="00963987" w:rsidRPr="00A5008F">
        <w:rPr>
          <w:rFonts w:ascii="Arial" w:hAnsi="Arial" w:cs="Arial"/>
        </w:rPr>
        <w:t xml:space="preserve">CEEA-ACEG </w:t>
      </w:r>
      <w:r w:rsidR="00E74A07" w:rsidRPr="00A5008F">
        <w:rPr>
          <w:rFonts w:ascii="Arial" w:hAnsi="Arial" w:cs="Arial"/>
        </w:rPr>
        <w:t>Executive Administrator</w:t>
      </w:r>
      <w:r w:rsidR="004E0498" w:rsidRPr="00A5008F">
        <w:rPr>
          <w:rFonts w:ascii="Arial" w:hAnsi="Arial" w:cs="Arial"/>
        </w:rPr>
        <w:t xml:space="preserve">, and </w:t>
      </w:r>
      <w:r w:rsidR="009E006C" w:rsidRPr="00A5008F">
        <w:rPr>
          <w:rFonts w:ascii="Arial" w:hAnsi="Arial" w:cs="Arial"/>
        </w:rPr>
        <w:t xml:space="preserve">make reasonable efforts to set meeting schedules to accommodate the </w:t>
      </w:r>
      <w:r w:rsidR="00535EE7" w:rsidRPr="00A5008F">
        <w:rPr>
          <w:rFonts w:ascii="Arial" w:hAnsi="Arial" w:cs="Arial"/>
        </w:rPr>
        <w:t>CEEA-ACEG</w:t>
      </w:r>
      <w:r w:rsidR="00181BFD" w:rsidRPr="00A5008F">
        <w:rPr>
          <w:rFonts w:ascii="Arial" w:hAnsi="Arial" w:cs="Arial"/>
        </w:rPr>
        <w:t xml:space="preserve"> L</w:t>
      </w:r>
      <w:r w:rsidR="00DC1E50" w:rsidRPr="00A5008F">
        <w:rPr>
          <w:rFonts w:ascii="Arial" w:hAnsi="Arial" w:cs="Arial"/>
        </w:rPr>
        <w:t>iaison</w:t>
      </w:r>
      <w:r w:rsidR="00963987" w:rsidRPr="00A5008F">
        <w:rPr>
          <w:rFonts w:ascii="Arial" w:hAnsi="Arial" w:cs="Arial"/>
        </w:rPr>
        <w:t xml:space="preserve"> and the CEEA-ACEG Executive Administrator</w:t>
      </w:r>
      <w:r w:rsidR="009E006C" w:rsidRPr="00A5008F">
        <w:rPr>
          <w:rFonts w:ascii="Arial" w:hAnsi="Arial" w:cs="Arial"/>
        </w:rPr>
        <w:t>.</w:t>
      </w:r>
      <w:r w:rsidR="00050047">
        <w:rPr>
          <w:rFonts w:ascii="Arial" w:hAnsi="Arial" w:cs="Arial"/>
        </w:rPr>
        <w:t xml:space="preserve"> </w:t>
      </w:r>
    </w:p>
    <w:p w14:paraId="185F390C" w14:textId="77777777" w:rsidR="00CE3280" w:rsidRPr="00A5008F" w:rsidRDefault="00CE3280" w:rsidP="00CE3280">
      <w:pPr>
        <w:pStyle w:val="ListParagraph"/>
        <w:autoSpaceDE w:val="0"/>
        <w:autoSpaceDN w:val="0"/>
        <w:adjustRightInd w:val="0"/>
        <w:spacing w:after="0" w:line="240" w:lineRule="auto"/>
        <w:rPr>
          <w:rFonts w:ascii="Arial" w:hAnsi="Arial" w:cs="Arial"/>
        </w:rPr>
      </w:pPr>
    </w:p>
    <w:p w14:paraId="7F53E77A" w14:textId="4A7C6F66" w:rsidR="00050047" w:rsidRDefault="00CE3280" w:rsidP="00050047">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It is recommended that the </w:t>
      </w:r>
      <w:r w:rsidR="00C171F3" w:rsidRPr="00A5008F">
        <w:rPr>
          <w:rFonts w:ascii="Arial" w:hAnsi="Arial" w:cs="Arial"/>
        </w:rPr>
        <w:t>H</w:t>
      </w:r>
      <w:r w:rsidRPr="00A5008F">
        <w:rPr>
          <w:rFonts w:ascii="Arial" w:hAnsi="Arial" w:cs="Arial"/>
        </w:rPr>
        <w:t xml:space="preserve">ost </w:t>
      </w:r>
      <w:r w:rsidR="00C171F3" w:rsidRPr="00A5008F">
        <w:rPr>
          <w:rFonts w:ascii="Arial" w:hAnsi="Arial" w:cs="Arial"/>
        </w:rPr>
        <w:t>I</w:t>
      </w:r>
      <w:r w:rsidRPr="00A5008F">
        <w:rPr>
          <w:rFonts w:ascii="Arial" w:hAnsi="Arial" w:cs="Arial"/>
        </w:rPr>
        <w:t xml:space="preserve">nstitution include the following positions on the </w:t>
      </w:r>
      <w:r w:rsidR="00814312">
        <w:rPr>
          <w:rFonts w:ascii="Arial" w:hAnsi="Arial" w:cs="Arial"/>
        </w:rPr>
        <w:t xml:space="preserve">Organizing </w:t>
      </w:r>
      <w:r w:rsidR="00C171F3" w:rsidRPr="00A5008F">
        <w:rPr>
          <w:rFonts w:ascii="Arial" w:hAnsi="Arial" w:cs="Arial"/>
        </w:rPr>
        <w:t>C</w:t>
      </w:r>
      <w:r w:rsidRPr="00A5008F">
        <w:rPr>
          <w:rFonts w:ascii="Arial" w:hAnsi="Arial" w:cs="Arial"/>
        </w:rPr>
        <w:t xml:space="preserve">ommittee: Technical Chair, Logistics Chair, Treasurer, Sponsorship Chair, Workshops &amp; Special Programs Chair, Marketing &amp; Communications Chair, and Student Programs Chair. A list of </w:t>
      </w:r>
      <w:r w:rsidR="00C171F3" w:rsidRPr="00A5008F">
        <w:rPr>
          <w:rFonts w:ascii="Arial" w:hAnsi="Arial" w:cs="Arial"/>
        </w:rPr>
        <w:t>C</w:t>
      </w:r>
      <w:r w:rsidRPr="00A5008F">
        <w:rPr>
          <w:rFonts w:ascii="Arial" w:hAnsi="Arial" w:cs="Arial"/>
        </w:rPr>
        <w:t>ommittee members must be submitted to the CEEA-ACEG Board of Directors.</w:t>
      </w:r>
      <w:r w:rsidR="00DC1E50" w:rsidRPr="00A5008F">
        <w:rPr>
          <w:rFonts w:ascii="Arial" w:hAnsi="Arial" w:cs="Arial"/>
        </w:rPr>
        <w:t xml:space="preserve"> These individuals should also be, or become upon </w:t>
      </w:r>
      <w:r w:rsidR="00C171F3" w:rsidRPr="00A5008F">
        <w:rPr>
          <w:rFonts w:ascii="Arial" w:hAnsi="Arial" w:cs="Arial"/>
        </w:rPr>
        <w:t>C</w:t>
      </w:r>
      <w:r w:rsidR="00DC1E50" w:rsidRPr="00A5008F">
        <w:rPr>
          <w:rFonts w:ascii="Arial" w:hAnsi="Arial" w:cs="Arial"/>
        </w:rPr>
        <w:t>ommittee appointment, CEEA</w:t>
      </w:r>
      <w:r w:rsidR="00AC7071" w:rsidRPr="00A5008F">
        <w:rPr>
          <w:rFonts w:ascii="Arial" w:hAnsi="Arial" w:cs="Arial"/>
        </w:rPr>
        <w:t>-ACEG</w:t>
      </w:r>
      <w:r w:rsidR="00DC1E50" w:rsidRPr="00A5008F">
        <w:rPr>
          <w:rFonts w:ascii="Arial" w:hAnsi="Arial" w:cs="Arial"/>
        </w:rPr>
        <w:t xml:space="preserve"> members. </w:t>
      </w:r>
    </w:p>
    <w:p w14:paraId="5CC796F1" w14:textId="77777777" w:rsidR="00050047" w:rsidRDefault="00050047" w:rsidP="00050047">
      <w:pPr>
        <w:pStyle w:val="ListParagraph"/>
        <w:autoSpaceDE w:val="0"/>
        <w:autoSpaceDN w:val="0"/>
        <w:adjustRightInd w:val="0"/>
        <w:spacing w:after="0" w:line="240" w:lineRule="auto"/>
        <w:rPr>
          <w:rFonts w:ascii="Arial" w:hAnsi="Arial" w:cs="Arial"/>
        </w:rPr>
      </w:pPr>
    </w:p>
    <w:p w14:paraId="36369E57" w14:textId="190B9802" w:rsidR="00F14E28" w:rsidRDefault="00050047" w:rsidP="00050047">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The CEEA-ACEG Board of Directors appoints</w:t>
      </w:r>
      <w:r w:rsidR="00814312">
        <w:rPr>
          <w:rFonts w:ascii="Arial" w:hAnsi="Arial" w:cs="Arial"/>
        </w:rPr>
        <w:t>, on an annual basis,</w:t>
      </w:r>
      <w:r>
        <w:rPr>
          <w:rFonts w:ascii="Arial" w:hAnsi="Arial" w:cs="Arial"/>
        </w:rPr>
        <w:t xml:space="preserve"> a sub-committee</w:t>
      </w:r>
      <w:r w:rsidR="00BA34EF">
        <w:rPr>
          <w:rFonts w:ascii="Arial" w:hAnsi="Arial" w:cs="Arial"/>
        </w:rPr>
        <w:t xml:space="preserve"> of the Board</w:t>
      </w:r>
      <w:r>
        <w:rPr>
          <w:rFonts w:ascii="Arial" w:hAnsi="Arial" w:cs="Arial"/>
        </w:rPr>
        <w:t xml:space="preserve"> </w:t>
      </w:r>
      <w:r w:rsidR="00814312">
        <w:rPr>
          <w:rFonts w:ascii="Arial" w:hAnsi="Arial" w:cs="Arial"/>
        </w:rPr>
        <w:t xml:space="preserve">to focus on ongoing matters related to conference strategy and management, and to </w:t>
      </w:r>
      <w:r w:rsidR="00BA34EF">
        <w:rPr>
          <w:rFonts w:ascii="Arial" w:hAnsi="Arial" w:cs="Arial"/>
        </w:rPr>
        <w:t xml:space="preserve">liaise with the Organizing Committee. The Organizing Committee Chair and Technical Program Chair will sit on this committee to support collaboration and communication between the Organizing Committee and the </w:t>
      </w:r>
      <w:r w:rsidR="00BA4CDC">
        <w:rPr>
          <w:rFonts w:ascii="Arial" w:hAnsi="Arial" w:cs="Arial"/>
        </w:rPr>
        <w:t xml:space="preserve">CEEA-ACEG </w:t>
      </w:r>
      <w:r w:rsidR="00BA34EF">
        <w:rPr>
          <w:rFonts w:ascii="Arial" w:hAnsi="Arial" w:cs="Arial"/>
        </w:rPr>
        <w:t xml:space="preserve">Board. The </w:t>
      </w:r>
      <w:r w:rsidR="00BA4CDC">
        <w:rPr>
          <w:rFonts w:ascii="Arial" w:hAnsi="Arial" w:cs="Arial"/>
        </w:rPr>
        <w:t>mandate of the CEEA-ACEG Board S</w:t>
      </w:r>
      <w:r w:rsidR="00BA34EF">
        <w:rPr>
          <w:rFonts w:ascii="Arial" w:hAnsi="Arial" w:cs="Arial"/>
        </w:rPr>
        <w:t xml:space="preserve">ub-committee is outlined in a separate Terms of Reference document. </w:t>
      </w:r>
    </w:p>
    <w:p w14:paraId="4110813D" w14:textId="77777777" w:rsidR="00814312" w:rsidRPr="00050047" w:rsidRDefault="00814312" w:rsidP="00814312">
      <w:pPr>
        <w:pStyle w:val="ListParagraph"/>
        <w:autoSpaceDE w:val="0"/>
        <w:autoSpaceDN w:val="0"/>
        <w:adjustRightInd w:val="0"/>
        <w:spacing w:after="0" w:line="240" w:lineRule="auto"/>
        <w:rPr>
          <w:rFonts w:ascii="Arial" w:hAnsi="Arial" w:cs="Arial"/>
        </w:rPr>
      </w:pPr>
    </w:p>
    <w:p w14:paraId="36D407F5" w14:textId="77777777" w:rsidR="005F3199" w:rsidRDefault="00EF055D" w:rsidP="005F3199">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The </w:t>
      </w:r>
      <w:r w:rsidR="00C171F3" w:rsidRPr="00A5008F">
        <w:rPr>
          <w:rFonts w:ascii="Arial" w:hAnsi="Arial" w:cs="Arial"/>
        </w:rPr>
        <w:t>H</w:t>
      </w:r>
      <w:r w:rsidRPr="00A5008F">
        <w:rPr>
          <w:rFonts w:ascii="Arial" w:hAnsi="Arial" w:cs="Arial"/>
        </w:rPr>
        <w:t xml:space="preserve">ost </w:t>
      </w:r>
      <w:r w:rsidR="00C171F3" w:rsidRPr="00A5008F">
        <w:rPr>
          <w:rFonts w:ascii="Arial" w:hAnsi="Arial" w:cs="Arial"/>
        </w:rPr>
        <w:t>I</w:t>
      </w:r>
      <w:r w:rsidRPr="00A5008F">
        <w:rPr>
          <w:rFonts w:ascii="Arial" w:hAnsi="Arial" w:cs="Arial"/>
        </w:rPr>
        <w:t xml:space="preserve">nstitution will </w:t>
      </w:r>
      <w:r w:rsidR="00426040" w:rsidRPr="00A5008F">
        <w:rPr>
          <w:rFonts w:ascii="Arial" w:hAnsi="Arial" w:cs="Arial"/>
        </w:rPr>
        <w:t>complete an update</w:t>
      </w:r>
      <w:r w:rsidR="00B86A28" w:rsidRPr="00A5008F">
        <w:rPr>
          <w:rFonts w:ascii="Arial" w:hAnsi="Arial" w:cs="Arial"/>
        </w:rPr>
        <w:t>d draft conference schedule</w:t>
      </w:r>
      <w:r w:rsidR="00AC7071" w:rsidRPr="00A5008F">
        <w:rPr>
          <w:rFonts w:ascii="Arial" w:hAnsi="Arial" w:cs="Arial"/>
        </w:rPr>
        <w:t xml:space="preserve">, outlining the </w:t>
      </w:r>
      <w:r w:rsidR="00AC7071" w:rsidRPr="005F3199">
        <w:rPr>
          <w:rFonts w:ascii="Arial" w:hAnsi="Arial" w:cs="Arial"/>
        </w:rPr>
        <w:t>conference structure,</w:t>
      </w:r>
      <w:r w:rsidR="00B86A28" w:rsidRPr="005F3199">
        <w:rPr>
          <w:rFonts w:ascii="Arial" w:hAnsi="Arial" w:cs="Arial"/>
        </w:rPr>
        <w:t xml:space="preserve"> and </w:t>
      </w:r>
      <w:r w:rsidR="00AC7071" w:rsidRPr="005F3199">
        <w:rPr>
          <w:rFonts w:ascii="Arial" w:hAnsi="Arial" w:cs="Arial"/>
        </w:rPr>
        <w:t xml:space="preserve">a conference </w:t>
      </w:r>
      <w:r w:rsidR="00426040" w:rsidRPr="005F3199">
        <w:rPr>
          <w:rFonts w:ascii="Arial" w:hAnsi="Arial" w:cs="Arial"/>
        </w:rPr>
        <w:t>budget</w:t>
      </w:r>
      <w:r w:rsidR="00AC7071" w:rsidRPr="005F3199">
        <w:rPr>
          <w:rFonts w:ascii="Arial" w:hAnsi="Arial" w:cs="Arial"/>
        </w:rPr>
        <w:t xml:space="preserve"> (including conference registration fees)</w:t>
      </w:r>
      <w:r w:rsidR="00426040" w:rsidRPr="005F3199">
        <w:rPr>
          <w:rFonts w:ascii="Arial" w:hAnsi="Arial" w:cs="Arial"/>
        </w:rPr>
        <w:t xml:space="preserve"> </w:t>
      </w:r>
      <w:r w:rsidR="008053CB" w:rsidRPr="005F3199">
        <w:rPr>
          <w:rFonts w:ascii="Arial" w:hAnsi="Arial" w:cs="Arial"/>
        </w:rPr>
        <w:lastRenderedPageBreak/>
        <w:t xml:space="preserve">by </w:t>
      </w:r>
      <w:r w:rsidR="005F3199">
        <w:rPr>
          <w:rFonts w:ascii="Arial" w:hAnsi="Arial" w:cs="Arial"/>
        </w:rPr>
        <w:t>October 1</w:t>
      </w:r>
      <w:r w:rsidR="008053CB" w:rsidRPr="005F3199">
        <w:rPr>
          <w:rFonts w:ascii="Arial" w:hAnsi="Arial" w:cs="Arial"/>
        </w:rPr>
        <w:t xml:space="preserve"> of the year prior to the </w:t>
      </w:r>
      <w:r w:rsidR="00C171F3" w:rsidRPr="005F3199">
        <w:rPr>
          <w:rFonts w:ascii="Arial" w:hAnsi="Arial" w:cs="Arial"/>
        </w:rPr>
        <w:t>C</w:t>
      </w:r>
      <w:r w:rsidR="008053CB" w:rsidRPr="005F3199">
        <w:rPr>
          <w:rFonts w:ascii="Arial" w:hAnsi="Arial" w:cs="Arial"/>
        </w:rPr>
        <w:t>onference</w:t>
      </w:r>
      <w:r w:rsidR="00DC13B5" w:rsidRPr="005F3199">
        <w:rPr>
          <w:rFonts w:ascii="Arial" w:hAnsi="Arial" w:cs="Arial"/>
        </w:rPr>
        <w:t xml:space="preserve">. </w:t>
      </w:r>
      <w:r w:rsidR="00DC13B5" w:rsidRPr="00A5008F">
        <w:rPr>
          <w:rFonts w:ascii="Arial" w:hAnsi="Arial" w:cs="Arial"/>
        </w:rPr>
        <w:t>Thi</w:t>
      </w:r>
      <w:r w:rsidR="00AC7071" w:rsidRPr="00A5008F">
        <w:rPr>
          <w:rFonts w:ascii="Arial" w:hAnsi="Arial" w:cs="Arial"/>
        </w:rPr>
        <w:t xml:space="preserve">s documentation will be reviewed </w:t>
      </w:r>
      <w:r w:rsidRPr="00A5008F">
        <w:rPr>
          <w:rFonts w:ascii="Arial" w:hAnsi="Arial" w:cs="Arial"/>
        </w:rPr>
        <w:t xml:space="preserve">by the </w:t>
      </w:r>
      <w:r w:rsidR="00535EE7" w:rsidRPr="00A5008F">
        <w:rPr>
          <w:rFonts w:ascii="Arial" w:hAnsi="Arial" w:cs="Arial"/>
        </w:rPr>
        <w:t>CEEA-ACEG</w:t>
      </w:r>
      <w:r w:rsidR="00807530" w:rsidRPr="00A5008F">
        <w:rPr>
          <w:rFonts w:ascii="Arial" w:hAnsi="Arial" w:cs="Arial"/>
        </w:rPr>
        <w:t xml:space="preserve"> Board of D</w:t>
      </w:r>
      <w:r w:rsidRPr="00A5008F">
        <w:rPr>
          <w:rFonts w:ascii="Arial" w:hAnsi="Arial" w:cs="Arial"/>
        </w:rPr>
        <w:t>irectors</w:t>
      </w:r>
      <w:r w:rsidR="00AC7071" w:rsidRPr="00A5008F">
        <w:rPr>
          <w:rFonts w:ascii="Arial" w:hAnsi="Arial" w:cs="Arial"/>
        </w:rPr>
        <w:t xml:space="preserve"> for approval, and must be approved prior </w:t>
      </w:r>
      <w:r w:rsidR="00551A36" w:rsidRPr="00A5008F">
        <w:rPr>
          <w:rFonts w:ascii="Arial" w:hAnsi="Arial" w:cs="Arial"/>
        </w:rPr>
        <w:t>to any conference publications or incurrence of conference expenses.</w:t>
      </w:r>
      <w:r w:rsidR="00EB127F" w:rsidRPr="00A5008F">
        <w:rPr>
          <w:rFonts w:ascii="Arial" w:hAnsi="Arial" w:cs="Arial"/>
        </w:rPr>
        <w:t xml:space="preserve"> </w:t>
      </w:r>
      <w:r w:rsidR="00DC13B5" w:rsidRPr="00A5008F">
        <w:rPr>
          <w:rFonts w:ascii="Arial" w:hAnsi="Arial" w:cs="Arial"/>
        </w:rPr>
        <w:t xml:space="preserve">A </w:t>
      </w:r>
      <w:r w:rsidR="00807530" w:rsidRPr="00A5008F">
        <w:rPr>
          <w:rFonts w:ascii="Arial" w:hAnsi="Arial" w:cs="Arial"/>
        </w:rPr>
        <w:t xml:space="preserve">budget </w:t>
      </w:r>
      <w:r w:rsidR="00DC13B5" w:rsidRPr="00A5008F">
        <w:rPr>
          <w:rFonts w:ascii="Arial" w:hAnsi="Arial" w:cs="Arial"/>
        </w:rPr>
        <w:t>template will be provided by CEEA</w:t>
      </w:r>
      <w:r w:rsidR="00807530" w:rsidRPr="00A5008F">
        <w:rPr>
          <w:rFonts w:ascii="Arial" w:hAnsi="Arial" w:cs="Arial"/>
        </w:rPr>
        <w:t>-ACEG</w:t>
      </w:r>
      <w:r w:rsidR="00DC13B5" w:rsidRPr="00A5008F">
        <w:rPr>
          <w:rFonts w:ascii="Arial" w:hAnsi="Arial" w:cs="Arial"/>
        </w:rPr>
        <w:t xml:space="preserve"> to the </w:t>
      </w:r>
      <w:r w:rsidR="00C171F3" w:rsidRPr="00A5008F">
        <w:rPr>
          <w:rFonts w:ascii="Arial" w:hAnsi="Arial" w:cs="Arial"/>
        </w:rPr>
        <w:t>H</w:t>
      </w:r>
      <w:r w:rsidR="00DC13B5" w:rsidRPr="00A5008F">
        <w:rPr>
          <w:rFonts w:ascii="Arial" w:hAnsi="Arial" w:cs="Arial"/>
        </w:rPr>
        <w:t xml:space="preserve">ost </w:t>
      </w:r>
      <w:r w:rsidR="00C171F3" w:rsidRPr="00A5008F">
        <w:rPr>
          <w:rFonts w:ascii="Arial" w:hAnsi="Arial" w:cs="Arial"/>
        </w:rPr>
        <w:t>I</w:t>
      </w:r>
      <w:r w:rsidR="00DC13B5" w:rsidRPr="00A5008F">
        <w:rPr>
          <w:rFonts w:ascii="Arial" w:hAnsi="Arial" w:cs="Arial"/>
        </w:rPr>
        <w:t xml:space="preserve">nstitution to aid in the preparation of </w:t>
      </w:r>
      <w:r w:rsidR="00807530" w:rsidRPr="00A5008F">
        <w:rPr>
          <w:rFonts w:ascii="Arial" w:hAnsi="Arial" w:cs="Arial"/>
        </w:rPr>
        <w:t xml:space="preserve">the budget. </w:t>
      </w:r>
    </w:p>
    <w:p w14:paraId="246CD393" w14:textId="77777777" w:rsidR="005F3199" w:rsidRDefault="005F3199" w:rsidP="005F3199">
      <w:pPr>
        <w:pStyle w:val="ListParagraph"/>
        <w:autoSpaceDE w:val="0"/>
        <w:autoSpaceDN w:val="0"/>
        <w:adjustRightInd w:val="0"/>
        <w:spacing w:after="0" w:line="240" w:lineRule="auto"/>
        <w:rPr>
          <w:rFonts w:ascii="Arial" w:hAnsi="Arial" w:cs="Arial"/>
        </w:rPr>
      </w:pPr>
    </w:p>
    <w:p w14:paraId="2496197A" w14:textId="18BA0B60" w:rsidR="009E006C" w:rsidRPr="00A5008F" w:rsidRDefault="00B5288B" w:rsidP="00675786">
      <w:pPr>
        <w:pStyle w:val="ListParagraph"/>
        <w:numPr>
          <w:ilvl w:val="0"/>
          <w:numId w:val="1"/>
        </w:numPr>
        <w:autoSpaceDE w:val="0"/>
        <w:autoSpaceDN w:val="0"/>
        <w:adjustRightInd w:val="0"/>
        <w:spacing w:after="0" w:line="240" w:lineRule="auto"/>
        <w:rPr>
          <w:rFonts w:ascii="Arial" w:hAnsi="Arial" w:cs="Arial"/>
        </w:rPr>
      </w:pPr>
      <w:bookmarkStart w:id="0" w:name="_GoBack"/>
      <w:bookmarkEnd w:id="0"/>
      <w:r w:rsidRPr="00A5008F">
        <w:rPr>
          <w:rFonts w:ascii="Arial" w:hAnsi="Arial" w:cs="Arial"/>
        </w:rPr>
        <w:t xml:space="preserve">Once the conference budget is approved, the </w:t>
      </w:r>
      <w:r w:rsidR="00C171F3" w:rsidRPr="00A5008F">
        <w:rPr>
          <w:rFonts w:ascii="Arial" w:hAnsi="Arial" w:cs="Arial"/>
        </w:rPr>
        <w:t>C</w:t>
      </w:r>
      <w:r w:rsidRPr="00A5008F">
        <w:rPr>
          <w:rFonts w:ascii="Arial" w:hAnsi="Arial" w:cs="Arial"/>
        </w:rPr>
        <w:t>ommittee has the flexibili</w:t>
      </w:r>
      <w:r w:rsidR="008B74E6" w:rsidRPr="00A5008F">
        <w:rPr>
          <w:rFonts w:ascii="Arial" w:hAnsi="Arial" w:cs="Arial"/>
        </w:rPr>
        <w:t xml:space="preserve">ty to make </w:t>
      </w:r>
      <w:r w:rsidR="00D645C8" w:rsidRPr="00A5008F">
        <w:rPr>
          <w:rFonts w:ascii="Arial" w:hAnsi="Arial" w:cs="Arial"/>
        </w:rPr>
        <w:t>moderate adjustments</w:t>
      </w:r>
      <w:r w:rsidR="008B74E6" w:rsidRPr="00A5008F">
        <w:rPr>
          <w:rFonts w:ascii="Arial" w:hAnsi="Arial" w:cs="Arial"/>
        </w:rPr>
        <w:t xml:space="preserve">, </w:t>
      </w:r>
      <w:r w:rsidRPr="00A5008F">
        <w:rPr>
          <w:rFonts w:ascii="Arial" w:hAnsi="Arial" w:cs="Arial"/>
        </w:rPr>
        <w:t xml:space="preserve">providing the overall budgeted expenditures have not been exceeded. </w:t>
      </w:r>
      <w:r w:rsidR="00D645C8" w:rsidRPr="00A5008F">
        <w:rPr>
          <w:rFonts w:ascii="Arial" w:hAnsi="Arial" w:cs="Arial"/>
        </w:rPr>
        <w:t xml:space="preserve">Any adjustments to budget line items that result in a change greater than $5,000 to the line item, and/or any adjustments that result in an overall increase in expenditures beyond the approved budget </w:t>
      </w:r>
      <w:proofErr w:type="gramStart"/>
      <w:r w:rsidR="00D645C8" w:rsidRPr="00A5008F">
        <w:rPr>
          <w:rFonts w:ascii="Arial" w:hAnsi="Arial" w:cs="Arial"/>
        </w:rPr>
        <w:t>must be submitted</w:t>
      </w:r>
      <w:proofErr w:type="gramEnd"/>
      <w:r w:rsidR="00D645C8" w:rsidRPr="00A5008F">
        <w:rPr>
          <w:rFonts w:ascii="Arial" w:hAnsi="Arial" w:cs="Arial"/>
        </w:rPr>
        <w:t xml:space="preserve"> to the CEEA-ACEG Board of Directors for review and approval. </w:t>
      </w:r>
      <w:r w:rsidR="00733F9D" w:rsidRPr="00A5008F">
        <w:rPr>
          <w:rFonts w:ascii="Arial" w:hAnsi="Arial" w:cs="Arial"/>
        </w:rPr>
        <w:t xml:space="preserve">The </w:t>
      </w:r>
      <w:r w:rsidR="00535EE7" w:rsidRPr="00A5008F">
        <w:rPr>
          <w:rFonts w:ascii="Arial" w:hAnsi="Arial" w:cs="Arial"/>
        </w:rPr>
        <w:t>CEEA-ACEG</w:t>
      </w:r>
      <w:r w:rsidR="00002EE0" w:rsidRPr="00A5008F">
        <w:rPr>
          <w:rFonts w:ascii="Arial" w:hAnsi="Arial" w:cs="Arial"/>
        </w:rPr>
        <w:t xml:space="preserve"> </w:t>
      </w:r>
      <w:r w:rsidR="00181BFD" w:rsidRPr="00A5008F">
        <w:rPr>
          <w:rFonts w:ascii="Arial" w:hAnsi="Arial" w:cs="Arial"/>
        </w:rPr>
        <w:t>L</w:t>
      </w:r>
      <w:r w:rsidR="00AC7071" w:rsidRPr="00A5008F">
        <w:rPr>
          <w:rFonts w:ascii="Arial" w:hAnsi="Arial" w:cs="Arial"/>
        </w:rPr>
        <w:t>iaison</w:t>
      </w:r>
      <w:r w:rsidR="00733F9D" w:rsidRPr="00A5008F">
        <w:rPr>
          <w:rFonts w:ascii="Arial" w:hAnsi="Arial" w:cs="Arial"/>
        </w:rPr>
        <w:t xml:space="preserve"> must be invited to participate in significant budget related discussions.  The </w:t>
      </w:r>
      <w:r w:rsidR="00535EE7" w:rsidRPr="00A5008F">
        <w:rPr>
          <w:rFonts w:ascii="Arial" w:hAnsi="Arial" w:cs="Arial"/>
        </w:rPr>
        <w:t>CEEA-ACEG</w:t>
      </w:r>
      <w:r w:rsidR="00002EE0" w:rsidRPr="00A5008F">
        <w:rPr>
          <w:rFonts w:ascii="Arial" w:hAnsi="Arial" w:cs="Arial"/>
        </w:rPr>
        <w:t xml:space="preserve"> President, Treasurer, Executive Administrator, and the </w:t>
      </w:r>
      <w:r w:rsidR="00AC7071" w:rsidRPr="00A5008F">
        <w:rPr>
          <w:rFonts w:ascii="Arial" w:hAnsi="Arial" w:cs="Arial"/>
        </w:rPr>
        <w:t>CEEA-ACEG</w:t>
      </w:r>
      <w:r w:rsidR="00733F9D" w:rsidRPr="00A5008F">
        <w:rPr>
          <w:rFonts w:ascii="Arial" w:hAnsi="Arial" w:cs="Arial"/>
        </w:rPr>
        <w:t xml:space="preserve"> </w:t>
      </w:r>
      <w:r w:rsidR="00002EE0" w:rsidRPr="00A5008F">
        <w:rPr>
          <w:rFonts w:ascii="Arial" w:hAnsi="Arial" w:cs="Arial"/>
        </w:rPr>
        <w:t>Liaison</w:t>
      </w:r>
      <w:r w:rsidR="00733F9D" w:rsidRPr="00A5008F">
        <w:rPr>
          <w:rFonts w:ascii="Arial" w:hAnsi="Arial" w:cs="Arial"/>
        </w:rPr>
        <w:t xml:space="preserve"> must be provided open access to all conference budget documentation at any time </w:t>
      </w:r>
      <w:r w:rsidR="00A323DF" w:rsidRPr="00A5008F">
        <w:rPr>
          <w:rFonts w:ascii="Arial" w:hAnsi="Arial" w:cs="Arial"/>
        </w:rPr>
        <w:t>preceding</w:t>
      </w:r>
      <w:r w:rsidR="00733F9D" w:rsidRPr="00A5008F">
        <w:rPr>
          <w:rFonts w:ascii="Arial" w:hAnsi="Arial" w:cs="Arial"/>
        </w:rPr>
        <w:t xml:space="preserve">, during, and after the </w:t>
      </w:r>
      <w:r w:rsidR="00C171F3" w:rsidRPr="00A5008F">
        <w:rPr>
          <w:rFonts w:ascii="Arial" w:hAnsi="Arial" w:cs="Arial"/>
        </w:rPr>
        <w:t>Co</w:t>
      </w:r>
      <w:r w:rsidR="00733F9D" w:rsidRPr="00A5008F">
        <w:rPr>
          <w:rFonts w:ascii="Arial" w:hAnsi="Arial" w:cs="Arial"/>
        </w:rPr>
        <w:t xml:space="preserve">nference.  </w:t>
      </w:r>
      <w:r w:rsidR="009E006C" w:rsidRPr="00A5008F">
        <w:rPr>
          <w:rFonts w:ascii="Arial" w:hAnsi="Arial" w:cs="Arial"/>
        </w:rPr>
        <w:br/>
      </w:r>
    </w:p>
    <w:p w14:paraId="0E4428AC" w14:textId="314EBDD0" w:rsidR="00B5288B" w:rsidRPr="00A5008F" w:rsidRDefault="009E006C" w:rsidP="00904B38">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The </w:t>
      </w:r>
      <w:r w:rsidR="00C171F3" w:rsidRPr="00A5008F">
        <w:rPr>
          <w:rFonts w:ascii="Arial" w:hAnsi="Arial" w:cs="Arial"/>
        </w:rPr>
        <w:t>H</w:t>
      </w:r>
      <w:r w:rsidRPr="00A5008F">
        <w:rPr>
          <w:rFonts w:ascii="Arial" w:hAnsi="Arial" w:cs="Arial"/>
        </w:rPr>
        <w:t xml:space="preserve">ost </w:t>
      </w:r>
      <w:r w:rsidR="00C171F3" w:rsidRPr="00A5008F">
        <w:rPr>
          <w:rFonts w:ascii="Arial" w:hAnsi="Arial" w:cs="Arial"/>
        </w:rPr>
        <w:t>I</w:t>
      </w:r>
      <w:r w:rsidRPr="00A5008F">
        <w:rPr>
          <w:rFonts w:ascii="Arial" w:hAnsi="Arial" w:cs="Arial"/>
        </w:rPr>
        <w:t xml:space="preserve">nstitution </w:t>
      </w:r>
      <w:r w:rsidR="00DD291F" w:rsidRPr="00A5008F">
        <w:rPr>
          <w:rFonts w:ascii="Arial" w:hAnsi="Arial" w:cs="Arial"/>
        </w:rPr>
        <w:t>may request a loan</w:t>
      </w:r>
      <w:r w:rsidR="0048447C" w:rsidRPr="00A5008F">
        <w:rPr>
          <w:rFonts w:ascii="Arial" w:hAnsi="Arial" w:cs="Arial"/>
        </w:rPr>
        <w:t xml:space="preserve"> of up to $2</w:t>
      </w:r>
      <w:r w:rsidRPr="00A5008F">
        <w:rPr>
          <w:rFonts w:ascii="Arial" w:hAnsi="Arial" w:cs="Arial"/>
        </w:rPr>
        <w:t>0,000 from CEEA</w:t>
      </w:r>
      <w:r w:rsidR="00C171F3" w:rsidRPr="00A5008F">
        <w:rPr>
          <w:rFonts w:ascii="Arial" w:hAnsi="Arial" w:cs="Arial"/>
        </w:rPr>
        <w:t>-ACEG</w:t>
      </w:r>
      <w:r w:rsidRPr="00A5008F">
        <w:rPr>
          <w:rFonts w:ascii="Arial" w:hAnsi="Arial" w:cs="Arial"/>
        </w:rPr>
        <w:t xml:space="preserve"> for early expenses incurred prior to registration opening. </w:t>
      </w:r>
      <w:r w:rsidR="008467AE" w:rsidRPr="00A5008F">
        <w:rPr>
          <w:rFonts w:ascii="Arial" w:hAnsi="Arial" w:cs="Arial"/>
        </w:rPr>
        <w:t xml:space="preserve"> </w:t>
      </w:r>
      <w:r w:rsidR="00DD291F" w:rsidRPr="00A5008F">
        <w:rPr>
          <w:rFonts w:ascii="Arial" w:hAnsi="Arial" w:cs="Arial"/>
        </w:rPr>
        <w:t xml:space="preserve">If possible, all conference related expenses should be submitted to </w:t>
      </w:r>
      <w:r w:rsidR="00535EE7" w:rsidRPr="00A5008F">
        <w:rPr>
          <w:rFonts w:ascii="Arial" w:hAnsi="Arial" w:cs="Arial"/>
        </w:rPr>
        <w:t>CEEA-ACEG</w:t>
      </w:r>
      <w:r w:rsidR="00DD291F" w:rsidRPr="00A5008F">
        <w:rPr>
          <w:rFonts w:ascii="Arial" w:hAnsi="Arial" w:cs="Arial"/>
        </w:rPr>
        <w:t xml:space="preserve"> for payment.  It is understood, however, that there are some cases where it may be advantageous for the </w:t>
      </w:r>
      <w:r w:rsidR="00C171F3" w:rsidRPr="00A5008F">
        <w:rPr>
          <w:rFonts w:ascii="Arial" w:hAnsi="Arial" w:cs="Arial"/>
        </w:rPr>
        <w:t>H</w:t>
      </w:r>
      <w:r w:rsidR="00DD291F" w:rsidRPr="00A5008F">
        <w:rPr>
          <w:rFonts w:ascii="Arial" w:hAnsi="Arial" w:cs="Arial"/>
        </w:rPr>
        <w:t xml:space="preserve">ost </w:t>
      </w:r>
      <w:r w:rsidR="00C171F3" w:rsidRPr="00A5008F">
        <w:rPr>
          <w:rFonts w:ascii="Arial" w:hAnsi="Arial" w:cs="Arial"/>
        </w:rPr>
        <w:t>I</w:t>
      </w:r>
      <w:r w:rsidR="00DD291F" w:rsidRPr="00A5008F">
        <w:rPr>
          <w:rFonts w:ascii="Arial" w:hAnsi="Arial" w:cs="Arial"/>
        </w:rPr>
        <w:t>nstitution to pay the expenses</w:t>
      </w:r>
      <w:r w:rsidR="00DA6925" w:rsidRPr="00A5008F">
        <w:rPr>
          <w:rFonts w:ascii="Arial" w:hAnsi="Arial" w:cs="Arial"/>
        </w:rPr>
        <w:t>, and then submit receipts to CEEA-ACEG</w:t>
      </w:r>
      <w:r w:rsidR="00DD291F" w:rsidRPr="00A5008F">
        <w:rPr>
          <w:rFonts w:ascii="Arial" w:hAnsi="Arial" w:cs="Arial"/>
        </w:rPr>
        <w:t xml:space="preserve">.  </w:t>
      </w:r>
      <w:r w:rsidRPr="00A5008F">
        <w:rPr>
          <w:rFonts w:ascii="Arial" w:hAnsi="Arial" w:cs="Arial"/>
        </w:rPr>
        <w:t xml:space="preserve">All conference related expenses should be submitted to </w:t>
      </w:r>
      <w:r w:rsidR="00535EE7" w:rsidRPr="00A5008F">
        <w:rPr>
          <w:rFonts w:ascii="Arial" w:hAnsi="Arial" w:cs="Arial"/>
        </w:rPr>
        <w:t>CEEA-ACEG</w:t>
      </w:r>
      <w:r w:rsidRPr="00A5008F">
        <w:rPr>
          <w:rFonts w:ascii="Arial" w:hAnsi="Arial" w:cs="Arial"/>
        </w:rPr>
        <w:t xml:space="preserve"> for payment with</w:t>
      </w:r>
      <w:r w:rsidR="00DA6925" w:rsidRPr="00A5008F">
        <w:rPr>
          <w:rFonts w:ascii="Arial" w:hAnsi="Arial" w:cs="Arial"/>
        </w:rPr>
        <w:t xml:space="preserve">in 60 days from the end of the </w:t>
      </w:r>
      <w:r w:rsidR="00C171F3" w:rsidRPr="00A5008F">
        <w:rPr>
          <w:rFonts w:ascii="Arial" w:hAnsi="Arial" w:cs="Arial"/>
        </w:rPr>
        <w:t>C</w:t>
      </w:r>
      <w:r w:rsidRPr="00A5008F">
        <w:rPr>
          <w:rFonts w:ascii="Arial" w:hAnsi="Arial" w:cs="Arial"/>
        </w:rPr>
        <w:t>onference.</w:t>
      </w:r>
      <w:r w:rsidR="00D40CF9" w:rsidRPr="00A5008F">
        <w:rPr>
          <w:rFonts w:ascii="Arial" w:hAnsi="Arial" w:cs="Arial"/>
        </w:rPr>
        <w:t xml:space="preserve">  </w:t>
      </w:r>
      <w:r w:rsidR="00A323DF" w:rsidRPr="00A5008F">
        <w:rPr>
          <w:rFonts w:ascii="Arial" w:hAnsi="Arial" w:cs="Arial"/>
        </w:rPr>
        <w:t xml:space="preserve">Auditable invoices or receipts must be provided to </w:t>
      </w:r>
      <w:r w:rsidR="00535EE7" w:rsidRPr="00A5008F">
        <w:rPr>
          <w:rFonts w:ascii="Arial" w:hAnsi="Arial" w:cs="Arial"/>
        </w:rPr>
        <w:t>CEEA-ACEG</w:t>
      </w:r>
      <w:r w:rsidR="00A323DF" w:rsidRPr="00A5008F">
        <w:rPr>
          <w:rFonts w:ascii="Arial" w:hAnsi="Arial" w:cs="Arial"/>
        </w:rPr>
        <w:t xml:space="preserve"> for all reimbursements.  Cash payments without auditable receipts cannot be reimbursed.</w:t>
      </w:r>
      <w:r w:rsidR="00DA6925" w:rsidRPr="00A5008F">
        <w:rPr>
          <w:rFonts w:ascii="Arial" w:hAnsi="Arial" w:cs="Arial"/>
        </w:rPr>
        <w:t xml:space="preserve"> Wherever possible, invoices should be sent directly to CEEA-ACEG for direct payment, rather than to the </w:t>
      </w:r>
      <w:r w:rsidR="00C171F3" w:rsidRPr="00A5008F">
        <w:rPr>
          <w:rFonts w:ascii="Arial" w:hAnsi="Arial" w:cs="Arial"/>
        </w:rPr>
        <w:t>H</w:t>
      </w:r>
      <w:r w:rsidR="00DA6925" w:rsidRPr="00A5008F">
        <w:rPr>
          <w:rFonts w:ascii="Arial" w:hAnsi="Arial" w:cs="Arial"/>
        </w:rPr>
        <w:t xml:space="preserve">ost </w:t>
      </w:r>
      <w:r w:rsidR="00C171F3" w:rsidRPr="00A5008F">
        <w:rPr>
          <w:rFonts w:ascii="Arial" w:hAnsi="Arial" w:cs="Arial"/>
        </w:rPr>
        <w:t>I</w:t>
      </w:r>
      <w:r w:rsidR="00DA6925" w:rsidRPr="00A5008F">
        <w:rPr>
          <w:rFonts w:ascii="Arial" w:hAnsi="Arial" w:cs="Arial"/>
        </w:rPr>
        <w:t xml:space="preserve">nstitution.  </w:t>
      </w:r>
      <w:r w:rsidR="00CE648A" w:rsidRPr="00A5008F">
        <w:rPr>
          <w:rFonts w:ascii="Arial" w:hAnsi="Arial" w:cs="Arial"/>
        </w:rPr>
        <w:br/>
      </w:r>
    </w:p>
    <w:p w14:paraId="2C67F3D2" w14:textId="4B72C2B9" w:rsidR="000B61F1" w:rsidRPr="00A5008F" w:rsidRDefault="00535EE7" w:rsidP="00904B38">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CEEA-ACEG</w:t>
      </w:r>
      <w:r w:rsidR="00F14E28" w:rsidRPr="00A5008F">
        <w:rPr>
          <w:rFonts w:ascii="Arial" w:hAnsi="Arial" w:cs="Arial"/>
        </w:rPr>
        <w:t xml:space="preserve"> will collect all </w:t>
      </w:r>
      <w:r w:rsidR="00D67DE2" w:rsidRPr="00A5008F">
        <w:rPr>
          <w:rFonts w:ascii="Arial" w:hAnsi="Arial" w:cs="Arial"/>
        </w:rPr>
        <w:t>c</w:t>
      </w:r>
      <w:r w:rsidR="00DA2163" w:rsidRPr="00A5008F">
        <w:rPr>
          <w:rFonts w:ascii="Arial" w:hAnsi="Arial" w:cs="Arial"/>
        </w:rPr>
        <w:t xml:space="preserve">onference </w:t>
      </w:r>
      <w:r w:rsidR="00F14E28" w:rsidRPr="00A5008F">
        <w:rPr>
          <w:rFonts w:ascii="Arial" w:hAnsi="Arial" w:cs="Arial"/>
        </w:rPr>
        <w:t>registration</w:t>
      </w:r>
      <w:r w:rsidR="0048447C" w:rsidRPr="00A5008F">
        <w:rPr>
          <w:rFonts w:ascii="Arial" w:hAnsi="Arial" w:cs="Arial"/>
        </w:rPr>
        <w:t xml:space="preserve"> and</w:t>
      </w:r>
      <w:r w:rsidR="00D67DE2" w:rsidRPr="00A5008F">
        <w:rPr>
          <w:rFonts w:ascii="Arial" w:hAnsi="Arial" w:cs="Arial"/>
        </w:rPr>
        <w:t xml:space="preserve"> </w:t>
      </w:r>
      <w:r w:rsidR="00D40CF9" w:rsidRPr="00A5008F">
        <w:rPr>
          <w:rFonts w:ascii="Arial" w:hAnsi="Arial" w:cs="Arial"/>
        </w:rPr>
        <w:t xml:space="preserve">sponsorship </w:t>
      </w:r>
      <w:r w:rsidR="00F14E28" w:rsidRPr="00A5008F">
        <w:rPr>
          <w:rFonts w:ascii="Arial" w:hAnsi="Arial" w:cs="Arial"/>
        </w:rPr>
        <w:t>fees</w:t>
      </w:r>
      <w:r w:rsidR="00847255" w:rsidRPr="00A5008F">
        <w:rPr>
          <w:rFonts w:ascii="Arial" w:hAnsi="Arial" w:cs="Arial"/>
        </w:rPr>
        <w:t xml:space="preserve">, with the exception of those raised under </w:t>
      </w:r>
      <w:r w:rsidR="00847255" w:rsidRPr="00931430">
        <w:rPr>
          <w:rFonts w:ascii="Arial" w:hAnsi="Arial" w:cs="Arial"/>
        </w:rPr>
        <w:t>Item 16</w:t>
      </w:r>
      <w:r w:rsidR="00847255" w:rsidRPr="00A5008F">
        <w:rPr>
          <w:rFonts w:ascii="Arial" w:hAnsi="Arial" w:cs="Arial"/>
        </w:rPr>
        <w:t xml:space="preserve"> below,</w:t>
      </w:r>
      <w:r w:rsidR="00F14E28" w:rsidRPr="00A5008F">
        <w:rPr>
          <w:rFonts w:ascii="Arial" w:hAnsi="Arial" w:cs="Arial"/>
        </w:rPr>
        <w:t xml:space="preserve"> directly</w:t>
      </w:r>
      <w:r w:rsidR="00DD291F" w:rsidRPr="00A5008F">
        <w:rPr>
          <w:rFonts w:ascii="Arial" w:hAnsi="Arial" w:cs="Arial"/>
        </w:rPr>
        <w:t xml:space="preserve"> through the CEEA</w:t>
      </w:r>
      <w:r w:rsidR="00AC7071" w:rsidRPr="00A5008F">
        <w:rPr>
          <w:rFonts w:ascii="Arial" w:hAnsi="Arial" w:cs="Arial"/>
        </w:rPr>
        <w:t>-ACEG</w:t>
      </w:r>
      <w:r w:rsidR="00DD291F" w:rsidRPr="00A5008F">
        <w:rPr>
          <w:rFonts w:ascii="Arial" w:hAnsi="Arial" w:cs="Arial"/>
        </w:rPr>
        <w:t xml:space="preserve"> Head Office</w:t>
      </w:r>
      <w:r w:rsidR="00F14E28" w:rsidRPr="00A5008F">
        <w:rPr>
          <w:rFonts w:ascii="Arial" w:hAnsi="Arial" w:cs="Arial"/>
        </w:rPr>
        <w:t xml:space="preserve">.  All </w:t>
      </w:r>
      <w:r w:rsidR="008C5EF8" w:rsidRPr="00A5008F">
        <w:rPr>
          <w:rFonts w:ascii="Arial" w:hAnsi="Arial" w:cs="Arial"/>
        </w:rPr>
        <w:t>attendees</w:t>
      </w:r>
      <w:r w:rsidR="00F14E28" w:rsidRPr="00A5008F">
        <w:rPr>
          <w:rFonts w:ascii="Arial" w:hAnsi="Arial" w:cs="Arial"/>
        </w:rPr>
        <w:t xml:space="preserve"> </w:t>
      </w:r>
      <w:r w:rsidR="008C5EF8" w:rsidRPr="00A5008F">
        <w:rPr>
          <w:rFonts w:ascii="Arial" w:hAnsi="Arial" w:cs="Arial"/>
        </w:rPr>
        <w:t xml:space="preserve">for </w:t>
      </w:r>
      <w:r w:rsidR="00181BFD" w:rsidRPr="00A5008F">
        <w:rPr>
          <w:rFonts w:ascii="Arial" w:hAnsi="Arial" w:cs="Arial"/>
        </w:rPr>
        <w:t xml:space="preserve">the </w:t>
      </w:r>
      <w:r w:rsidR="008C5EF8" w:rsidRPr="00A5008F">
        <w:rPr>
          <w:rFonts w:ascii="Arial" w:hAnsi="Arial" w:cs="Arial"/>
        </w:rPr>
        <w:t xml:space="preserve">conference </w:t>
      </w:r>
      <w:r w:rsidR="00DA2163" w:rsidRPr="00A5008F">
        <w:rPr>
          <w:rFonts w:ascii="Arial" w:hAnsi="Arial" w:cs="Arial"/>
        </w:rPr>
        <w:t xml:space="preserve">must have current membership status in </w:t>
      </w:r>
      <w:r w:rsidRPr="00A5008F">
        <w:rPr>
          <w:rFonts w:ascii="Arial" w:hAnsi="Arial" w:cs="Arial"/>
        </w:rPr>
        <w:t>CEEA-ACEG</w:t>
      </w:r>
      <w:r w:rsidR="005910A5" w:rsidRPr="00A5008F">
        <w:rPr>
          <w:rFonts w:ascii="Arial" w:hAnsi="Arial" w:cs="Arial"/>
        </w:rPr>
        <w:t>.</w:t>
      </w:r>
      <w:r w:rsidR="006D7C70" w:rsidRPr="00A5008F">
        <w:rPr>
          <w:rFonts w:ascii="Arial" w:hAnsi="Arial" w:cs="Arial"/>
        </w:rPr>
        <w:t xml:space="preserve"> </w:t>
      </w:r>
      <w:r w:rsidR="00DA2163" w:rsidRPr="00A5008F">
        <w:rPr>
          <w:rFonts w:ascii="Arial" w:hAnsi="Arial" w:cs="Arial"/>
        </w:rPr>
        <w:t>If registrants are not paid-up members</w:t>
      </w:r>
      <w:r w:rsidR="006D7C70" w:rsidRPr="00A5008F">
        <w:rPr>
          <w:rFonts w:ascii="Arial" w:hAnsi="Arial" w:cs="Arial"/>
        </w:rPr>
        <w:t xml:space="preserve"> prior to conference or registration</w:t>
      </w:r>
      <w:r w:rsidR="00DA2163" w:rsidRPr="00A5008F">
        <w:rPr>
          <w:rFonts w:ascii="Arial" w:hAnsi="Arial" w:cs="Arial"/>
        </w:rPr>
        <w:t xml:space="preserve">, they must pay a membership fee </w:t>
      </w:r>
      <w:r w:rsidR="001530B9" w:rsidRPr="00A5008F">
        <w:rPr>
          <w:rFonts w:ascii="Arial" w:hAnsi="Arial" w:cs="Arial"/>
        </w:rPr>
        <w:t>concurre</w:t>
      </w:r>
      <w:r w:rsidR="009162D9" w:rsidRPr="00A5008F">
        <w:rPr>
          <w:rFonts w:ascii="Arial" w:hAnsi="Arial" w:cs="Arial"/>
        </w:rPr>
        <w:t>nt with conference registration</w:t>
      </w:r>
      <w:r w:rsidR="001530B9" w:rsidRPr="00A5008F">
        <w:rPr>
          <w:rFonts w:ascii="Arial" w:hAnsi="Arial" w:cs="Arial"/>
        </w:rPr>
        <w:t xml:space="preserve"> in order to </w:t>
      </w:r>
      <w:r w:rsidR="00DA2163" w:rsidRPr="00A5008F">
        <w:rPr>
          <w:rFonts w:ascii="Arial" w:hAnsi="Arial" w:cs="Arial"/>
        </w:rPr>
        <w:t xml:space="preserve">attend the </w:t>
      </w:r>
      <w:r w:rsidR="00C171F3" w:rsidRPr="00A5008F">
        <w:rPr>
          <w:rFonts w:ascii="Arial" w:hAnsi="Arial" w:cs="Arial"/>
        </w:rPr>
        <w:t>C</w:t>
      </w:r>
      <w:r w:rsidR="00DA2163" w:rsidRPr="00A5008F">
        <w:rPr>
          <w:rFonts w:ascii="Arial" w:hAnsi="Arial" w:cs="Arial"/>
        </w:rPr>
        <w:t xml:space="preserve">onference. </w:t>
      </w:r>
      <w:r w:rsidR="000B61F1" w:rsidRPr="00A5008F">
        <w:rPr>
          <w:rFonts w:ascii="Arial" w:hAnsi="Arial" w:cs="Arial"/>
        </w:rPr>
        <w:t xml:space="preserve">The membership fee will be retained in full by </w:t>
      </w:r>
      <w:r w:rsidRPr="00A5008F">
        <w:rPr>
          <w:rFonts w:ascii="Arial" w:hAnsi="Arial" w:cs="Arial"/>
        </w:rPr>
        <w:t>CEEA-ACEG</w:t>
      </w:r>
      <w:r w:rsidR="000B61F1" w:rsidRPr="00A5008F">
        <w:rPr>
          <w:rFonts w:ascii="Arial" w:hAnsi="Arial" w:cs="Arial"/>
        </w:rPr>
        <w:t>, and is not to be considered as revenue towards the Annual Conference.</w:t>
      </w:r>
    </w:p>
    <w:p w14:paraId="04CEEE87" w14:textId="77777777" w:rsidR="0048447C" w:rsidRPr="00A5008F" w:rsidRDefault="0048447C" w:rsidP="000B61F1">
      <w:pPr>
        <w:autoSpaceDE w:val="0"/>
        <w:autoSpaceDN w:val="0"/>
        <w:adjustRightInd w:val="0"/>
        <w:spacing w:after="0" w:line="240" w:lineRule="auto"/>
        <w:rPr>
          <w:rFonts w:ascii="Arial" w:hAnsi="Arial" w:cs="Arial"/>
        </w:rPr>
      </w:pPr>
    </w:p>
    <w:p w14:paraId="54D3358C" w14:textId="52D3DEDE" w:rsidR="00D67DE2" w:rsidRDefault="00D67DE2" w:rsidP="00904B38">
      <w:pPr>
        <w:pStyle w:val="ListParagraph"/>
        <w:autoSpaceDE w:val="0"/>
        <w:autoSpaceDN w:val="0"/>
        <w:adjustRightInd w:val="0"/>
        <w:spacing w:after="0" w:line="240" w:lineRule="auto"/>
        <w:rPr>
          <w:rFonts w:ascii="Arial" w:hAnsi="Arial" w:cs="Arial"/>
        </w:rPr>
      </w:pPr>
      <w:r w:rsidRPr="00A5008F">
        <w:rPr>
          <w:rFonts w:ascii="Arial" w:hAnsi="Arial" w:cs="Arial"/>
        </w:rPr>
        <w:t xml:space="preserve">Note 1:  Typical registration options include “Regular” and “Student” fees, with modest discounts for “Early-bird” registration.  </w:t>
      </w:r>
      <w:r w:rsidR="00A72296" w:rsidRPr="00A5008F">
        <w:rPr>
          <w:rFonts w:ascii="Arial" w:hAnsi="Arial" w:cs="Arial"/>
        </w:rPr>
        <w:t xml:space="preserve">The </w:t>
      </w:r>
      <w:r w:rsidR="00535EE7" w:rsidRPr="00A5008F">
        <w:rPr>
          <w:rFonts w:ascii="Arial" w:hAnsi="Arial" w:cs="Arial"/>
        </w:rPr>
        <w:t>CEEA-ACEG</w:t>
      </w:r>
      <w:r w:rsidR="00A72296" w:rsidRPr="00A5008F">
        <w:rPr>
          <w:rFonts w:ascii="Arial" w:hAnsi="Arial" w:cs="Arial"/>
        </w:rPr>
        <w:t xml:space="preserve"> encourages the inclusions of student members and therefor</w:t>
      </w:r>
      <w:r w:rsidR="000B61F1" w:rsidRPr="00A5008F">
        <w:rPr>
          <w:rFonts w:ascii="Arial" w:hAnsi="Arial" w:cs="Arial"/>
        </w:rPr>
        <w:t>e</w:t>
      </w:r>
      <w:r w:rsidR="00A72296" w:rsidRPr="00A5008F">
        <w:rPr>
          <w:rFonts w:ascii="Arial" w:hAnsi="Arial" w:cs="Arial"/>
        </w:rPr>
        <w:t xml:space="preserve"> encourages student fees to be set at or near a break-even level.  All conference registration fee </w:t>
      </w:r>
      <w:r w:rsidR="00DD291F" w:rsidRPr="00A5008F">
        <w:rPr>
          <w:rFonts w:ascii="Arial" w:hAnsi="Arial" w:cs="Arial"/>
        </w:rPr>
        <w:t xml:space="preserve">levels and amounts are set by </w:t>
      </w:r>
      <w:r w:rsidR="00535EE7" w:rsidRPr="00A5008F">
        <w:rPr>
          <w:rFonts w:ascii="Arial" w:hAnsi="Arial" w:cs="Arial"/>
        </w:rPr>
        <w:t>CEEA-ACEG</w:t>
      </w:r>
      <w:r w:rsidR="00A72296" w:rsidRPr="00A5008F">
        <w:rPr>
          <w:rFonts w:ascii="Arial" w:hAnsi="Arial" w:cs="Arial"/>
        </w:rPr>
        <w:t>, and</w:t>
      </w:r>
      <w:r w:rsidR="000B61F1" w:rsidRPr="00A5008F">
        <w:rPr>
          <w:rFonts w:ascii="Arial" w:hAnsi="Arial" w:cs="Arial"/>
        </w:rPr>
        <w:t xml:space="preserve"> should be</w:t>
      </w:r>
      <w:r w:rsidR="00A72296" w:rsidRPr="00A5008F">
        <w:rPr>
          <w:rFonts w:ascii="Arial" w:hAnsi="Arial" w:cs="Arial"/>
        </w:rPr>
        <w:t xml:space="preserve"> included in the proposed budget for review by the </w:t>
      </w:r>
      <w:r w:rsidR="00535EE7" w:rsidRPr="00A5008F">
        <w:rPr>
          <w:rFonts w:ascii="Arial" w:hAnsi="Arial" w:cs="Arial"/>
        </w:rPr>
        <w:t>CEEA-ACEG</w:t>
      </w:r>
      <w:r w:rsidR="00BA4CDC">
        <w:rPr>
          <w:rFonts w:ascii="Arial" w:hAnsi="Arial" w:cs="Arial"/>
        </w:rPr>
        <w:t xml:space="preserve"> executive.  </w:t>
      </w:r>
      <w:r w:rsidR="00A72296" w:rsidRPr="00A5008F">
        <w:rPr>
          <w:rFonts w:ascii="Arial" w:hAnsi="Arial" w:cs="Arial"/>
        </w:rPr>
        <w:t xml:space="preserve"> </w:t>
      </w:r>
    </w:p>
    <w:p w14:paraId="7B9E2CF8" w14:textId="77777777" w:rsidR="006A2C56" w:rsidRDefault="006A2C56" w:rsidP="00904B38">
      <w:pPr>
        <w:pStyle w:val="ListParagraph"/>
        <w:autoSpaceDE w:val="0"/>
        <w:autoSpaceDN w:val="0"/>
        <w:adjustRightInd w:val="0"/>
        <w:spacing w:after="0" w:line="240" w:lineRule="auto"/>
        <w:rPr>
          <w:rFonts w:ascii="Arial" w:hAnsi="Arial" w:cs="Arial"/>
        </w:rPr>
      </w:pPr>
    </w:p>
    <w:p w14:paraId="7E302CA9" w14:textId="067C6F77" w:rsidR="006A2C56" w:rsidRPr="00A5008F" w:rsidRDefault="006A2C56" w:rsidP="00904B38">
      <w:pPr>
        <w:pStyle w:val="ListParagraph"/>
        <w:autoSpaceDE w:val="0"/>
        <w:autoSpaceDN w:val="0"/>
        <w:adjustRightInd w:val="0"/>
        <w:spacing w:after="0" w:line="240" w:lineRule="auto"/>
        <w:rPr>
          <w:rFonts w:ascii="Arial" w:hAnsi="Arial" w:cs="Arial"/>
        </w:rPr>
      </w:pPr>
      <w:r>
        <w:rPr>
          <w:rFonts w:ascii="Arial" w:hAnsi="Arial" w:cs="Arial"/>
        </w:rPr>
        <w:t xml:space="preserve">Note 2: </w:t>
      </w:r>
      <w:r w:rsidR="00FE4DF5">
        <w:rPr>
          <w:rFonts w:ascii="Arial" w:hAnsi="Arial" w:cs="Arial"/>
        </w:rPr>
        <w:t xml:space="preserve">One-day registration will be offered at a fee of $350 for professionals and $150 for students. These fees include the annual CEEA-ACEG membership fee. One-day registration is only available to new conference participants, who have never participated in a CEEA-ACEG conference before, and who are not presenting at the conference, and/or K-12 or industry representatives. There will be no early-bird pricing available, and these fees do not include the welcome reception, banquet or other special events. </w:t>
      </w:r>
    </w:p>
    <w:p w14:paraId="45BA128D" w14:textId="77777777" w:rsidR="00D67DE2" w:rsidRPr="00A5008F" w:rsidRDefault="00D67DE2" w:rsidP="00904B38">
      <w:pPr>
        <w:pStyle w:val="ListParagraph"/>
        <w:autoSpaceDE w:val="0"/>
        <w:autoSpaceDN w:val="0"/>
        <w:adjustRightInd w:val="0"/>
        <w:spacing w:after="0" w:line="240" w:lineRule="auto"/>
        <w:rPr>
          <w:rFonts w:ascii="Arial" w:hAnsi="Arial" w:cs="Arial"/>
        </w:rPr>
      </w:pPr>
    </w:p>
    <w:p w14:paraId="081A9A3E" w14:textId="2406DC31" w:rsidR="00774327" w:rsidRPr="00A5008F" w:rsidRDefault="00D22BBB" w:rsidP="00904B38">
      <w:pPr>
        <w:pStyle w:val="ListParagraph"/>
        <w:autoSpaceDE w:val="0"/>
        <w:autoSpaceDN w:val="0"/>
        <w:adjustRightInd w:val="0"/>
        <w:spacing w:after="0" w:line="240" w:lineRule="auto"/>
        <w:rPr>
          <w:rFonts w:ascii="Arial" w:hAnsi="Arial" w:cs="Arial"/>
        </w:rPr>
      </w:pPr>
      <w:r w:rsidRPr="00A5008F">
        <w:rPr>
          <w:rFonts w:ascii="Arial" w:hAnsi="Arial" w:cs="Arial"/>
        </w:rPr>
        <w:t>Note</w:t>
      </w:r>
      <w:r w:rsidR="00270494" w:rsidRPr="00A5008F">
        <w:rPr>
          <w:rFonts w:ascii="Arial" w:hAnsi="Arial" w:cs="Arial"/>
        </w:rPr>
        <w:t xml:space="preserve"> </w:t>
      </w:r>
      <w:r w:rsidR="006A2C56">
        <w:rPr>
          <w:rFonts w:ascii="Arial" w:hAnsi="Arial" w:cs="Arial"/>
        </w:rPr>
        <w:t>3</w:t>
      </w:r>
      <w:r w:rsidRPr="00A5008F">
        <w:rPr>
          <w:rFonts w:ascii="Arial" w:hAnsi="Arial" w:cs="Arial"/>
        </w:rPr>
        <w:t xml:space="preserve">: </w:t>
      </w:r>
      <w:r w:rsidR="009E006C" w:rsidRPr="00A5008F">
        <w:rPr>
          <w:rFonts w:ascii="Arial" w:hAnsi="Arial" w:cs="Arial"/>
        </w:rPr>
        <w:t>No one</w:t>
      </w:r>
      <w:r w:rsidR="006D7C70" w:rsidRPr="00A5008F">
        <w:rPr>
          <w:rFonts w:ascii="Arial" w:hAnsi="Arial" w:cs="Arial"/>
        </w:rPr>
        <w:t xml:space="preserve"> may be offered discounted or “free” attendance </w:t>
      </w:r>
      <w:r w:rsidRPr="00A5008F">
        <w:rPr>
          <w:rFonts w:ascii="Arial" w:hAnsi="Arial" w:cs="Arial"/>
        </w:rPr>
        <w:t>to</w:t>
      </w:r>
      <w:r w:rsidR="006D7C70" w:rsidRPr="00A5008F">
        <w:rPr>
          <w:rFonts w:ascii="Arial" w:hAnsi="Arial" w:cs="Arial"/>
        </w:rPr>
        <w:t xml:space="preserve"> the workshops and/or conference without pre-approval of the </w:t>
      </w:r>
      <w:r w:rsidR="00535EE7" w:rsidRPr="00A5008F">
        <w:rPr>
          <w:rFonts w:ascii="Arial" w:hAnsi="Arial" w:cs="Arial"/>
        </w:rPr>
        <w:t>CEEA-ACEG</w:t>
      </w:r>
      <w:r w:rsidR="006D7C70" w:rsidRPr="00A5008F">
        <w:rPr>
          <w:rFonts w:ascii="Arial" w:hAnsi="Arial" w:cs="Arial"/>
        </w:rPr>
        <w:t xml:space="preserve"> </w:t>
      </w:r>
      <w:r w:rsidR="00141324" w:rsidRPr="00A5008F">
        <w:rPr>
          <w:rFonts w:ascii="Arial" w:hAnsi="Arial" w:cs="Arial"/>
        </w:rPr>
        <w:t>Board of Directors</w:t>
      </w:r>
      <w:r w:rsidR="006D7C70" w:rsidRPr="00A5008F">
        <w:rPr>
          <w:rFonts w:ascii="Arial" w:hAnsi="Arial" w:cs="Arial"/>
        </w:rPr>
        <w:t>.  The only exception to this are invited speakers, who may attend any portion of the conference or workshop they wish without charge</w:t>
      </w:r>
      <w:r w:rsidR="00675786" w:rsidRPr="00A5008F">
        <w:rPr>
          <w:rFonts w:ascii="Arial" w:hAnsi="Arial" w:cs="Arial"/>
        </w:rPr>
        <w:t xml:space="preserve"> (but must still register for the conference)</w:t>
      </w:r>
      <w:r w:rsidR="004E0498" w:rsidRPr="00A5008F">
        <w:rPr>
          <w:rFonts w:ascii="Arial" w:hAnsi="Arial" w:cs="Arial"/>
        </w:rPr>
        <w:t>.</w:t>
      </w:r>
      <w:r w:rsidRPr="00A5008F">
        <w:rPr>
          <w:rFonts w:ascii="Arial" w:hAnsi="Arial" w:cs="Arial"/>
        </w:rPr>
        <w:t xml:space="preserve">  All </w:t>
      </w:r>
      <w:r w:rsidR="00C171F3" w:rsidRPr="00A5008F">
        <w:rPr>
          <w:rFonts w:ascii="Arial" w:hAnsi="Arial" w:cs="Arial"/>
        </w:rPr>
        <w:lastRenderedPageBreak/>
        <w:t>C</w:t>
      </w:r>
      <w:r w:rsidR="009E006C" w:rsidRPr="00A5008F">
        <w:rPr>
          <w:rFonts w:ascii="Arial" w:hAnsi="Arial" w:cs="Arial"/>
        </w:rPr>
        <w:t>ommittee members are expected to pay registrations fees</w:t>
      </w:r>
      <w:r w:rsidR="005910A5" w:rsidRPr="00A5008F">
        <w:rPr>
          <w:rFonts w:ascii="Arial" w:hAnsi="Arial" w:cs="Arial"/>
        </w:rPr>
        <w:t>, with the exception of a reasonable number of staff or student volunteers who provide administrative or organizational support</w:t>
      </w:r>
      <w:r w:rsidR="00141324" w:rsidRPr="00A5008F">
        <w:rPr>
          <w:rFonts w:ascii="Arial" w:hAnsi="Arial" w:cs="Arial"/>
        </w:rPr>
        <w:t xml:space="preserve"> throughout the </w:t>
      </w:r>
      <w:r w:rsidR="00C171F3" w:rsidRPr="00A5008F">
        <w:rPr>
          <w:rFonts w:ascii="Arial" w:hAnsi="Arial" w:cs="Arial"/>
        </w:rPr>
        <w:t>C</w:t>
      </w:r>
      <w:r w:rsidR="00141324" w:rsidRPr="00A5008F">
        <w:rPr>
          <w:rFonts w:ascii="Arial" w:hAnsi="Arial" w:cs="Arial"/>
        </w:rPr>
        <w:t>onference, and will therefore be on site</w:t>
      </w:r>
      <w:r w:rsidR="005910A5" w:rsidRPr="00A5008F">
        <w:rPr>
          <w:rFonts w:ascii="Arial" w:hAnsi="Arial" w:cs="Arial"/>
        </w:rPr>
        <w:t>, but will not be attending the main conference or workshop sessions</w:t>
      </w:r>
      <w:r w:rsidR="009E006C" w:rsidRPr="00A5008F">
        <w:rPr>
          <w:rFonts w:ascii="Arial" w:hAnsi="Arial" w:cs="Arial"/>
        </w:rPr>
        <w:t xml:space="preserve">.  </w:t>
      </w:r>
      <w:r w:rsidR="005910A5" w:rsidRPr="00A5008F">
        <w:rPr>
          <w:rFonts w:ascii="Arial" w:hAnsi="Arial" w:cs="Arial"/>
        </w:rPr>
        <w:t xml:space="preserve">The </w:t>
      </w:r>
      <w:r w:rsidR="00C171F3" w:rsidRPr="00A5008F">
        <w:rPr>
          <w:rFonts w:ascii="Arial" w:hAnsi="Arial" w:cs="Arial"/>
        </w:rPr>
        <w:t>C</w:t>
      </w:r>
      <w:r w:rsidR="005910A5" w:rsidRPr="00A5008F">
        <w:rPr>
          <w:rFonts w:ascii="Arial" w:hAnsi="Arial" w:cs="Arial"/>
        </w:rPr>
        <w:t xml:space="preserve">ommittee will </w:t>
      </w:r>
      <w:r w:rsidR="00774327" w:rsidRPr="00A5008F">
        <w:rPr>
          <w:rFonts w:ascii="Arial" w:hAnsi="Arial" w:cs="Arial"/>
        </w:rPr>
        <w:t>state</w:t>
      </w:r>
      <w:r w:rsidR="005910A5" w:rsidRPr="00A5008F">
        <w:rPr>
          <w:rFonts w:ascii="Arial" w:hAnsi="Arial" w:cs="Arial"/>
        </w:rPr>
        <w:t xml:space="preserve"> the number of individuals </w:t>
      </w:r>
      <w:r w:rsidR="00774327" w:rsidRPr="00A5008F">
        <w:rPr>
          <w:rFonts w:ascii="Arial" w:hAnsi="Arial" w:cs="Arial"/>
        </w:rPr>
        <w:t>who fall into this category in</w:t>
      </w:r>
      <w:r w:rsidR="005910A5" w:rsidRPr="00A5008F">
        <w:rPr>
          <w:rFonts w:ascii="Arial" w:hAnsi="Arial" w:cs="Arial"/>
        </w:rPr>
        <w:t xml:space="preserve"> their budget requirements</w:t>
      </w:r>
      <w:r w:rsidRPr="00A5008F">
        <w:rPr>
          <w:rFonts w:ascii="Arial" w:hAnsi="Arial" w:cs="Arial"/>
        </w:rPr>
        <w:t>, assuming they will incur costs</w:t>
      </w:r>
      <w:r w:rsidR="005910A5" w:rsidRPr="00A5008F">
        <w:rPr>
          <w:rFonts w:ascii="Arial" w:hAnsi="Arial" w:cs="Arial"/>
        </w:rPr>
        <w:t xml:space="preserve"> such</w:t>
      </w:r>
      <w:r w:rsidRPr="00A5008F">
        <w:rPr>
          <w:rFonts w:ascii="Arial" w:hAnsi="Arial" w:cs="Arial"/>
        </w:rPr>
        <w:t xml:space="preserve"> as</w:t>
      </w:r>
      <w:r w:rsidR="005910A5" w:rsidRPr="00A5008F">
        <w:rPr>
          <w:rFonts w:ascii="Arial" w:hAnsi="Arial" w:cs="Arial"/>
        </w:rPr>
        <w:t xml:space="preserve"> meal/</w:t>
      </w:r>
      <w:r w:rsidR="00774327" w:rsidRPr="00A5008F">
        <w:rPr>
          <w:rFonts w:ascii="Arial" w:hAnsi="Arial" w:cs="Arial"/>
        </w:rPr>
        <w:t xml:space="preserve">snack offerings.  </w:t>
      </w:r>
    </w:p>
    <w:p w14:paraId="1DD9F016" w14:textId="77777777" w:rsidR="00774327" w:rsidRPr="00A5008F" w:rsidRDefault="00774327" w:rsidP="00904B38">
      <w:pPr>
        <w:pStyle w:val="ListParagraph"/>
        <w:autoSpaceDE w:val="0"/>
        <w:autoSpaceDN w:val="0"/>
        <w:adjustRightInd w:val="0"/>
        <w:spacing w:after="0" w:line="240" w:lineRule="auto"/>
        <w:rPr>
          <w:rFonts w:ascii="Arial" w:hAnsi="Arial" w:cs="Arial"/>
        </w:rPr>
      </w:pPr>
    </w:p>
    <w:p w14:paraId="79F83638" w14:textId="61F040FA" w:rsidR="009A4A2B" w:rsidRPr="00FE4DF5" w:rsidRDefault="00774327" w:rsidP="00FE4DF5">
      <w:pPr>
        <w:pStyle w:val="ListParagraph"/>
        <w:autoSpaceDE w:val="0"/>
        <w:autoSpaceDN w:val="0"/>
        <w:adjustRightInd w:val="0"/>
        <w:spacing w:after="0" w:line="240" w:lineRule="auto"/>
        <w:rPr>
          <w:rFonts w:ascii="Arial" w:hAnsi="Arial" w:cs="Arial"/>
        </w:rPr>
      </w:pPr>
      <w:r w:rsidRPr="00A5008F">
        <w:rPr>
          <w:rFonts w:ascii="Arial" w:hAnsi="Arial" w:cs="Arial"/>
        </w:rPr>
        <w:t>Note</w:t>
      </w:r>
      <w:r w:rsidR="00270494" w:rsidRPr="00A5008F">
        <w:rPr>
          <w:rFonts w:ascii="Arial" w:hAnsi="Arial" w:cs="Arial"/>
        </w:rPr>
        <w:t xml:space="preserve"> </w:t>
      </w:r>
      <w:r w:rsidR="006A2C56">
        <w:rPr>
          <w:rFonts w:ascii="Arial" w:hAnsi="Arial" w:cs="Arial"/>
        </w:rPr>
        <w:t>4</w:t>
      </w:r>
      <w:r w:rsidRPr="00A5008F">
        <w:rPr>
          <w:rFonts w:ascii="Arial" w:hAnsi="Arial" w:cs="Arial"/>
        </w:rPr>
        <w:t xml:space="preserve">:  </w:t>
      </w:r>
      <w:r w:rsidR="005F22E9" w:rsidRPr="00A5008F">
        <w:rPr>
          <w:rFonts w:ascii="Arial" w:hAnsi="Arial" w:cs="Arial"/>
        </w:rPr>
        <w:t>Requests may be made for no-charge</w:t>
      </w:r>
      <w:r w:rsidR="009E006C" w:rsidRPr="00A5008F">
        <w:rPr>
          <w:rFonts w:ascii="Arial" w:hAnsi="Arial" w:cs="Arial"/>
        </w:rPr>
        <w:t xml:space="preserve"> or discounted registration in exceptional cases for </w:t>
      </w:r>
      <w:r w:rsidR="00D22BBB" w:rsidRPr="00A5008F">
        <w:rPr>
          <w:rFonts w:ascii="Arial" w:hAnsi="Arial" w:cs="Arial"/>
        </w:rPr>
        <w:t xml:space="preserve">special guests and/or </w:t>
      </w:r>
      <w:r w:rsidR="009E006C" w:rsidRPr="00A5008F">
        <w:rPr>
          <w:rFonts w:ascii="Arial" w:hAnsi="Arial" w:cs="Arial"/>
        </w:rPr>
        <w:t>dignitaries whose involvement may provide promotion</w:t>
      </w:r>
      <w:r w:rsidR="002452EF" w:rsidRPr="00A5008F">
        <w:rPr>
          <w:rFonts w:ascii="Arial" w:hAnsi="Arial" w:cs="Arial"/>
        </w:rPr>
        <w:t xml:space="preserve"> or other benefit to the </w:t>
      </w:r>
      <w:r w:rsidR="00535EE7" w:rsidRPr="00A5008F">
        <w:rPr>
          <w:rFonts w:ascii="Arial" w:hAnsi="Arial" w:cs="Arial"/>
        </w:rPr>
        <w:t>CEEA-ACEG</w:t>
      </w:r>
      <w:r w:rsidR="009E006C" w:rsidRPr="00A5008F">
        <w:rPr>
          <w:rFonts w:ascii="Arial" w:hAnsi="Arial" w:cs="Arial"/>
        </w:rPr>
        <w:t xml:space="preserve"> organization</w:t>
      </w:r>
      <w:r w:rsidR="00232BB2" w:rsidRPr="00A5008F">
        <w:rPr>
          <w:rFonts w:ascii="Arial" w:hAnsi="Arial" w:cs="Arial"/>
        </w:rPr>
        <w:t>, such as organizations with which an MOU is in place</w:t>
      </w:r>
      <w:r w:rsidR="0081263A" w:rsidRPr="00A5008F">
        <w:rPr>
          <w:rFonts w:ascii="Arial" w:hAnsi="Arial" w:cs="Arial"/>
        </w:rPr>
        <w:t>.  T</w:t>
      </w:r>
      <w:r w:rsidR="009E006C" w:rsidRPr="00A5008F">
        <w:rPr>
          <w:rFonts w:ascii="Arial" w:hAnsi="Arial" w:cs="Arial"/>
        </w:rPr>
        <w:t>he Board must approve these exceptions</w:t>
      </w:r>
      <w:r w:rsidR="0081263A" w:rsidRPr="00A5008F">
        <w:rPr>
          <w:rFonts w:ascii="Arial" w:hAnsi="Arial" w:cs="Arial"/>
        </w:rPr>
        <w:t xml:space="preserve"> in advance of the </w:t>
      </w:r>
      <w:r w:rsidR="00C11A6A" w:rsidRPr="00A5008F">
        <w:rPr>
          <w:rFonts w:ascii="Arial" w:hAnsi="Arial" w:cs="Arial"/>
        </w:rPr>
        <w:t>C</w:t>
      </w:r>
      <w:r w:rsidR="0081263A" w:rsidRPr="00A5008F">
        <w:rPr>
          <w:rFonts w:ascii="Arial" w:hAnsi="Arial" w:cs="Arial"/>
        </w:rPr>
        <w:t>onference</w:t>
      </w:r>
      <w:r w:rsidR="006A2C56">
        <w:rPr>
          <w:rFonts w:ascii="Arial" w:hAnsi="Arial" w:cs="Arial"/>
        </w:rPr>
        <w:t xml:space="preserve">, and/or will inform the Organizing </w:t>
      </w:r>
      <w:r w:rsidR="00FE4DF5">
        <w:rPr>
          <w:rFonts w:ascii="Arial" w:hAnsi="Arial" w:cs="Arial"/>
        </w:rPr>
        <w:t xml:space="preserve">Committee of these exceptions. </w:t>
      </w:r>
      <w:r w:rsidR="00CE648A" w:rsidRPr="00FE4DF5">
        <w:rPr>
          <w:rFonts w:ascii="Arial" w:hAnsi="Arial" w:cs="Arial"/>
        </w:rPr>
        <w:br/>
      </w:r>
      <w:r w:rsidR="00F14E28" w:rsidRPr="00FE4DF5">
        <w:rPr>
          <w:rFonts w:ascii="Arial" w:hAnsi="Arial" w:cs="Arial"/>
        </w:rPr>
        <w:t xml:space="preserve"> </w:t>
      </w:r>
    </w:p>
    <w:p w14:paraId="04D036FC" w14:textId="307C24FF" w:rsidR="00FE4DF5" w:rsidRDefault="000B61F1" w:rsidP="00FE4DF5">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There will be a workshop</w:t>
      </w:r>
      <w:r w:rsidR="00E635F4" w:rsidRPr="00A5008F">
        <w:rPr>
          <w:rFonts w:ascii="Arial" w:hAnsi="Arial" w:cs="Arial"/>
        </w:rPr>
        <w:t xml:space="preserve"> day</w:t>
      </w:r>
      <w:r w:rsidRPr="00A5008F">
        <w:rPr>
          <w:rFonts w:ascii="Arial" w:hAnsi="Arial" w:cs="Arial"/>
        </w:rPr>
        <w:t xml:space="preserve">-only registration option available, </w:t>
      </w:r>
      <w:r w:rsidR="00057766" w:rsidRPr="00A5008F">
        <w:rPr>
          <w:rFonts w:ascii="Arial" w:hAnsi="Arial" w:cs="Arial"/>
        </w:rPr>
        <w:t xml:space="preserve">which should be </w:t>
      </w:r>
      <w:r w:rsidRPr="00A5008F">
        <w:rPr>
          <w:rFonts w:ascii="Arial" w:hAnsi="Arial" w:cs="Arial"/>
        </w:rPr>
        <w:t>priced at a slightly higher fee than workshop registration for conference attendees. Workshop presenters will not be required to pay for their own workshop, but if they intend on attending other workshops, they are expected to pay the workshop fee.</w:t>
      </w:r>
    </w:p>
    <w:p w14:paraId="2477353D" w14:textId="77777777" w:rsidR="00FE4DF5" w:rsidRDefault="00FE4DF5" w:rsidP="00FE4DF5">
      <w:pPr>
        <w:pStyle w:val="ListParagraph"/>
        <w:autoSpaceDE w:val="0"/>
        <w:autoSpaceDN w:val="0"/>
        <w:adjustRightInd w:val="0"/>
        <w:spacing w:after="0" w:line="240" w:lineRule="auto"/>
        <w:rPr>
          <w:rFonts w:ascii="Arial" w:hAnsi="Arial" w:cs="Arial"/>
        </w:rPr>
      </w:pPr>
    </w:p>
    <w:p w14:paraId="25A42048" w14:textId="733AFDB8" w:rsidR="00FE4DF5" w:rsidRPr="00FE4DF5" w:rsidRDefault="00FE4DF5" w:rsidP="00FE4DF5">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CEEA-ACEG may run special fee-based workshops in parallel or immediately before and/or after the conference (for example, the Institute for Engineering Teaching and the Institute for Engineering Education Research). The conference committee will be asked to provide room and AV bookings, and place on-campus catering orders for such workshops. </w:t>
      </w:r>
    </w:p>
    <w:p w14:paraId="305A337B" w14:textId="77777777" w:rsidR="000B61F1" w:rsidRPr="00A5008F" w:rsidRDefault="000B61F1" w:rsidP="000B61F1">
      <w:pPr>
        <w:pStyle w:val="ListParagraph"/>
        <w:autoSpaceDE w:val="0"/>
        <w:autoSpaceDN w:val="0"/>
        <w:adjustRightInd w:val="0"/>
        <w:spacing w:after="0" w:line="240" w:lineRule="auto"/>
        <w:rPr>
          <w:rFonts w:ascii="Arial" w:hAnsi="Arial" w:cs="Arial"/>
        </w:rPr>
      </w:pPr>
    </w:p>
    <w:p w14:paraId="6BBF3D90" w14:textId="7344271B" w:rsidR="00451959" w:rsidRPr="00A5008F" w:rsidRDefault="00A323DF" w:rsidP="00451959">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Conference sponsorship</w:t>
      </w:r>
      <w:r w:rsidR="00A72296" w:rsidRPr="00A5008F">
        <w:rPr>
          <w:rFonts w:ascii="Arial" w:hAnsi="Arial" w:cs="Arial"/>
        </w:rPr>
        <w:t xml:space="preserve"> </w:t>
      </w:r>
      <w:r w:rsidRPr="00A5008F">
        <w:rPr>
          <w:rFonts w:ascii="Arial" w:hAnsi="Arial" w:cs="Arial"/>
        </w:rPr>
        <w:t xml:space="preserve">information must clearly state </w:t>
      </w:r>
      <w:r w:rsidR="00FE4DF5">
        <w:rPr>
          <w:rFonts w:ascii="Arial" w:hAnsi="Arial" w:cs="Arial"/>
        </w:rPr>
        <w:t xml:space="preserve">any provisions and inclusions, such as (but not limited to) the following: </w:t>
      </w:r>
    </w:p>
    <w:p w14:paraId="1C8361E0" w14:textId="5146E96F" w:rsidR="00A323DF" w:rsidRPr="00A5008F" w:rsidRDefault="00A323DF" w:rsidP="00904B38">
      <w:pPr>
        <w:pStyle w:val="ListParagraph"/>
        <w:numPr>
          <w:ilvl w:val="1"/>
          <w:numId w:val="1"/>
        </w:numPr>
        <w:autoSpaceDE w:val="0"/>
        <w:autoSpaceDN w:val="0"/>
        <w:adjustRightInd w:val="0"/>
        <w:spacing w:after="0" w:line="240" w:lineRule="auto"/>
        <w:rPr>
          <w:rFonts w:ascii="Arial" w:hAnsi="Arial" w:cs="Arial"/>
        </w:rPr>
      </w:pPr>
      <w:r w:rsidRPr="00A5008F">
        <w:rPr>
          <w:rFonts w:ascii="Arial" w:hAnsi="Arial" w:cs="Arial"/>
        </w:rPr>
        <w:t xml:space="preserve">Space and location for </w:t>
      </w:r>
      <w:r w:rsidR="00451959" w:rsidRPr="00A5008F">
        <w:rPr>
          <w:rFonts w:ascii="Arial" w:hAnsi="Arial" w:cs="Arial"/>
        </w:rPr>
        <w:t>sponsor exhibit</w:t>
      </w:r>
      <w:r w:rsidR="00181BFD" w:rsidRPr="00A5008F">
        <w:rPr>
          <w:rFonts w:ascii="Arial" w:hAnsi="Arial" w:cs="Arial"/>
        </w:rPr>
        <w:t>s</w:t>
      </w:r>
      <w:r w:rsidRPr="00A5008F">
        <w:rPr>
          <w:rFonts w:ascii="Arial" w:hAnsi="Arial" w:cs="Arial"/>
        </w:rPr>
        <w:t xml:space="preserve"> (for example, table size, proximity to conference registration or main entrance area)</w:t>
      </w:r>
    </w:p>
    <w:p w14:paraId="4454530A" w14:textId="4AC23B9E" w:rsidR="00A323DF" w:rsidRPr="00A5008F" w:rsidRDefault="00A323DF" w:rsidP="00904B38">
      <w:pPr>
        <w:pStyle w:val="ListParagraph"/>
        <w:numPr>
          <w:ilvl w:val="1"/>
          <w:numId w:val="1"/>
        </w:numPr>
        <w:autoSpaceDE w:val="0"/>
        <w:autoSpaceDN w:val="0"/>
        <w:adjustRightInd w:val="0"/>
        <w:spacing w:after="0" w:line="240" w:lineRule="auto"/>
        <w:rPr>
          <w:rFonts w:ascii="Arial" w:hAnsi="Arial" w:cs="Arial"/>
        </w:rPr>
      </w:pPr>
      <w:r w:rsidRPr="00A5008F">
        <w:rPr>
          <w:rFonts w:ascii="Arial" w:hAnsi="Arial" w:cs="Arial"/>
        </w:rPr>
        <w:t>Access to paper presentations or publications (included or not, and for how many sponsor representatives)</w:t>
      </w:r>
    </w:p>
    <w:p w14:paraId="05D59DBC" w14:textId="6F10EDA4" w:rsidR="00A16D51" w:rsidRPr="00A5008F" w:rsidRDefault="00A16D51" w:rsidP="00904B38">
      <w:pPr>
        <w:pStyle w:val="ListParagraph"/>
        <w:numPr>
          <w:ilvl w:val="1"/>
          <w:numId w:val="1"/>
        </w:numPr>
        <w:autoSpaceDE w:val="0"/>
        <w:autoSpaceDN w:val="0"/>
        <w:adjustRightInd w:val="0"/>
        <w:spacing w:after="0" w:line="240" w:lineRule="auto"/>
        <w:rPr>
          <w:rFonts w:ascii="Arial" w:hAnsi="Arial" w:cs="Arial"/>
        </w:rPr>
      </w:pPr>
      <w:r w:rsidRPr="00A5008F">
        <w:rPr>
          <w:rFonts w:ascii="Arial" w:hAnsi="Arial" w:cs="Arial"/>
        </w:rPr>
        <w:t xml:space="preserve">Additional benefits such as distribution of promotional material, inclusion of logo on conference materials, etc. </w:t>
      </w:r>
    </w:p>
    <w:p w14:paraId="2F0A526F" w14:textId="08762183" w:rsidR="00A323DF" w:rsidRPr="00A5008F" w:rsidRDefault="00A323DF" w:rsidP="00904B38">
      <w:pPr>
        <w:pStyle w:val="ListParagraph"/>
        <w:numPr>
          <w:ilvl w:val="1"/>
          <w:numId w:val="1"/>
        </w:numPr>
        <w:autoSpaceDE w:val="0"/>
        <w:autoSpaceDN w:val="0"/>
        <w:adjustRightInd w:val="0"/>
        <w:spacing w:after="0" w:line="240" w:lineRule="auto"/>
        <w:rPr>
          <w:rFonts w:ascii="Arial" w:hAnsi="Arial" w:cs="Arial"/>
        </w:rPr>
      </w:pPr>
      <w:r w:rsidRPr="00A5008F">
        <w:rPr>
          <w:rFonts w:ascii="Arial" w:hAnsi="Arial" w:cs="Arial"/>
        </w:rPr>
        <w:t xml:space="preserve">Meals, snacks, banquet, meet and greet sessions (included or not, and for how many sponsor representatives).  </w:t>
      </w:r>
      <w:r w:rsidR="009236CB" w:rsidRPr="00A5008F">
        <w:rPr>
          <w:rFonts w:ascii="Arial" w:hAnsi="Arial" w:cs="Arial"/>
        </w:rPr>
        <w:t>For additional attendees not included in the booth registration, fee</w:t>
      </w:r>
      <w:r w:rsidR="00344D9D" w:rsidRPr="00A5008F">
        <w:rPr>
          <w:rFonts w:ascii="Arial" w:hAnsi="Arial" w:cs="Arial"/>
        </w:rPr>
        <w:t>s</w:t>
      </w:r>
      <w:r w:rsidR="009236CB" w:rsidRPr="00A5008F">
        <w:rPr>
          <w:rFonts w:ascii="Arial" w:hAnsi="Arial" w:cs="Arial"/>
        </w:rPr>
        <w:t xml:space="preserve"> for all meals, snack, etc., are to be paid separately so as to ensure inclusion in the meal planning.</w:t>
      </w:r>
    </w:p>
    <w:p w14:paraId="4EEEE2A1" w14:textId="4AF79263" w:rsidR="00A323DF" w:rsidRPr="00A5008F" w:rsidRDefault="00A323DF" w:rsidP="00904B38">
      <w:pPr>
        <w:pStyle w:val="ListParagraph"/>
        <w:autoSpaceDE w:val="0"/>
        <w:autoSpaceDN w:val="0"/>
        <w:adjustRightInd w:val="0"/>
        <w:spacing w:after="0" w:line="240" w:lineRule="auto"/>
        <w:rPr>
          <w:rFonts w:ascii="Arial" w:hAnsi="Arial" w:cs="Arial"/>
        </w:rPr>
      </w:pPr>
      <w:r w:rsidRPr="00A5008F">
        <w:rPr>
          <w:rFonts w:ascii="Arial" w:hAnsi="Arial" w:cs="Arial"/>
        </w:rPr>
        <w:br/>
        <w:t>Sponsorship fees should be set based on the provisions and inclusions provided.  At no time shou</w:t>
      </w:r>
      <w:r w:rsidR="00042B45" w:rsidRPr="00A5008F">
        <w:rPr>
          <w:rFonts w:ascii="Arial" w:hAnsi="Arial" w:cs="Arial"/>
        </w:rPr>
        <w:t xml:space="preserve">ld the sponsorship fee be less than the </w:t>
      </w:r>
      <w:r w:rsidR="00B86A28" w:rsidRPr="00A5008F">
        <w:rPr>
          <w:rFonts w:ascii="Arial" w:hAnsi="Arial" w:cs="Arial"/>
        </w:rPr>
        <w:t xml:space="preserve">cost of the </w:t>
      </w:r>
      <w:r w:rsidR="00042B45" w:rsidRPr="00A5008F">
        <w:rPr>
          <w:rFonts w:ascii="Arial" w:hAnsi="Arial" w:cs="Arial"/>
        </w:rPr>
        <w:t xml:space="preserve">conference registration fee </w:t>
      </w:r>
      <w:r w:rsidR="00B86A28" w:rsidRPr="00A5008F">
        <w:rPr>
          <w:rFonts w:ascii="Arial" w:hAnsi="Arial" w:cs="Arial"/>
        </w:rPr>
        <w:t xml:space="preserve">plus the cost of </w:t>
      </w:r>
      <w:r w:rsidR="00042B45" w:rsidRPr="00A5008F">
        <w:rPr>
          <w:rFonts w:ascii="Arial" w:hAnsi="Arial" w:cs="Arial"/>
        </w:rPr>
        <w:t xml:space="preserve">all meals.  Fees must reflect additional meal </w:t>
      </w:r>
      <w:r w:rsidR="005C1A53" w:rsidRPr="00A5008F">
        <w:rPr>
          <w:rFonts w:ascii="Arial" w:hAnsi="Arial" w:cs="Arial"/>
        </w:rPr>
        <w:t xml:space="preserve">costs if more than one representative will be attending the </w:t>
      </w:r>
      <w:r w:rsidR="00C11A6A" w:rsidRPr="00A5008F">
        <w:rPr>
          <w:rFonts w:ascii="Arial" w:hAnsi="Arial" w:cs="Arial"/>
        </w:rPr>
        <w:t>C</w:t>
      </w:r>
      <w:r w:rsidR="005C1A53" w:rsidRPr="00A5008F">
        <w:rPr>
          <w:rFonts w:ascii="Arial" w:hAnsi="Arial" w:cs="Arial"/>
        </w:rPr>
        <w:t xml:space="preserve">onference. </w:t>
      </w:r>
    </w:p>
    <w:p w14:paraId="51B96B61" w14:textId="77777777" w:rsidR="00042B45" w:rsidRPr="00A5008F" w:rsidRDefault="00042B45" w:rsidP="00B86A28">
      <w:pPr>
        <w:autoSpaceDE w:val="0"/>
        <w:autoSpaceDN w:val="0"/>
        <w:adjustRightInd w:val="0"/>
        <w:spacing w:after="0" w:line="240" w:lineRule="auto"/>
        <w:rPr>
          <w:rFonts w:ascii="Arial" w:hAnsi="Arial" w:cs="Arial"/>
        </w:rPr>
      </w:pPr>
    </w:p>
    <w:p w14:paraId="7779A8B0" w14:textId="778C123C" w:rsidR="00A16D51" w:rsidRPr="00A5008F" w:rsidRDefault="00A16D51" w:rsidP="00904B38">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The CEEA-ACEG Board of Directors will </w:t>
      </w:r>
      <w:r w:rsidR="00FA52C1">
        <w:rPr>
          <w:rFonts w:ascii="Arial" w:hAnsi="Arial" w:cs="Arial"/>
        </w:rPr>
        <w:t>define the call for papers process, including but not limited to the tasks and timelines outlined in the call itself, details on the peer review process, roles and responsibilities</w:t>
      </w:r>
      <w:r w:rsidR="00755089">
        <w:rPr>
          <w:rFonts w:ascii="Arial" w:hAnsi="Arial" w:cs="Arial"/>
        </w:rPr>
        <w:t xml:space="preserve">, and the software to use for the process. </w:t>
      </w:r>
    </w:p>
    <w:p w14:paraId="11496F7C" w14:textId="77777777" w:rsidR="00A16D51" w:rsidRPr="00A5008F" w:rsidRDefault="00A16D51" w:rsidP="00A16D51">
      <w:pPr>
        <w:pStyle w:val="ListParagraph"/>
        <w:autoSpaceDE w:val="0"/>
        <w:autoSpaceDN w:val="0"/>
        <w:adjustRightInd w:val="0"/>
        <w:spacing w:after="0" w:line="240" w:lineRule="auto"/>
        <w:rPr>
          <w:rFonts w:ascii="Arial" w:hAnsi="Arial" w:cs="Arial"/>
        </w:rPr>
      </w:pPr>
    </w:p>
    <w:p w14:paraId="4244E938" w14:textId="6D098A27" w:rsidR="00FB1C54" w:rsidRPr="00A5008F" w:rsidRDefault="00C0119C" w:rsidP="00904B38">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The </w:t>
      </w:r>
      <w:r w:rsidR="00C11A6A" w:rsidRPr="00A5008F">
        <w:rPr>
          <w:rFonts w:ascii="Arial" w:hAnsi="Arial" w:cs="Arial"/>
        </w:rPr>
        <w:t>H</w:t>
      </w:r>
      <w:r w:rsidRPr="00A5008F">
        <w:rPr>
          <w:rFonts w:ascii="Arial" w:hAnsi="Arial" w:cs="Arial"/>
        </w:rPr>
        <w:t xml:space="preserve">ost </w:t>
      </w:r>
      <w:r w:rsidR="00C11A6A" w:rsidRPr="00A5008F">
        <w:rPr>
          <w:rFonts w:ascii="Arial" w:hAnsi="Arial" w:cs="Arial"/>
        </w:rPr>
        <w:t>I</w:t>
      </w:r>
      <w:r w:rsidRPr="00A5008F">
        <w:rPr>
          <w:rFonts w:ascii="Arial" w:hAnsi="Arial" w:cs="Arial"/>
        </w:rPr>
        <w:t>nstitution will p</w:t>
      </w:r>
      <w:r w:rsidR="009A4A2B" w:rsidRPr="00A5008F">
        <w:rPr>
          <w:rFonts w:ascii="Arial" w:hAnsi="Arial" w:cs="Arial"/>
        </w:rPr>
        <w:t xml:space="preserve">repare </w:t>
      </w:r>
      <w:r w:rsidR="00057766" w:rsidRPr="00A5008F">
        <w:rPr>
          <w:rFonts w:ascii="Arial" w:hAnsi="Arial" w:cs="Arial"/>
        </w:rPr>
        <w:t>c</w:t>
      </w:r>
      <w:r w:rsidR="009A4A2B" w:rsidRPr="00A5008F">
        <w:rPr>
          <w:rFonts w:ascii="Arial" w:hAnsi="Arial" w:cs="Arial"/>
        </w:rPr>
        <w:t>onference announcements, registration materials, and general</w:t>
      </w:r>
      <w:r w:rsidRPr="00A5008F">
        <w:rPr>
          <w:rFonts w:ascii="Arial" w:hAnsi="Arial" w:cs="Arial"/>
        </w:rPr>
        <w:t xml:space="preserve"> </w:t>
      </w:r>
      <w:r w:rsidR="009A4A2B" w:rsidRPr="00A5008F">
        <w:rPr>
          <w:rFonts w:ascii="Arial" w:hAnsi="Arial" w:cs="Arial"/>
        </w:rPr>
        <w:t>information in the program booklet</w:t>
      </w:r>
      <w:r w:rsidR="00C85C42" w:rsidRPr="00A5008F">
        <w:rPr>
          <w:rFonts w:ascii="Arial" w:hAnsi="Arial" w:cs="Arial"/>
        </w:rPr>
        <w:t xml:space="preserve"> in both official languages</w:t>
      </w:r>
      <w:r w:rsidR="00FB1C54" w:rsidRPr="00A5008F">
        <w:rPr>
          <w:rFonts w:ascii="Arial" w:hAnsi="Arial" w:cs="Arial"/>
        </w:rPr>
        <w:t>.</w:t>
      </w:r>
      <w:r w:rsidR="00980E4B" w:rsidRPr="00A5008F">
        <w:rPr>
          <w:rFonts w:ascii="Arial" w:hAnsi="Arial" w:cs="Arial"/>
        </w:rPr>
        <w:t xml:space="preserve"> </w:t>
      </w:r>
      <w:r w:rsidR="00F14E28" w:rsidRPr="00A5008F">
        <w:rPr>
          <w:rFonts w:ascii="Arial" w:hAnsi="Arial" w:cs="Arial"/>
        </w:rPr>
        <w:t xml:space="preserve"> </w:t>
      </w:r>
      <w:r w:rsidR="00551A36" w:rsidRPr="00A5008F">
        <w:rPr>
          <w:rFonts w:ascii="Arial" w:hAnsi="Arial" w:cs="Arial"/>
        </w:rPr>
        <w:t>Costs for preparation</w:t>
      </w:r>
      <w:r w:rsidR="006F2982" w:rsidRPr="00A5008F">
        <w:rPr>
          <w:rFonts w:ascii="Arial" w:hAnsi="Arial" w:cs="Arial"/>
        </w:rPr>
        <w:t xml:space="preserve"> and translation</w:t>
      </w:r>
      <w:r w:rsidR="00551A36" w:rsidRPr="00A5008F">
        <w:rPr>
          <w:rFonts w:ascii="Arial" w:hAnsi="Arial" w:cs="Arial"/>
        </w:rPr>
        <w:t xml:space="preserve"> of these publications must be included in the conference budget.  </w:t>
      </w:r>
      <w:r w:rsidR="00F14E28" w:rsidRPr="00A5008F">
        <w:rPr>
          <w:rFonts w:ascii="Arial" w:hAnsi="Arial" w:cs="Arial"/>
        </w:rPr>
        <w:t xml:space="preserve">All of these items </w:t>
      </w:r>
      <w:r w:rsidR="00551A36" w:rsidRPr="00A5008F">
        <w:rPr>
          <w:rFonts w:ascii="Arial" w:hAnsi="Arial" w:cs="Arial"/>
        </w:rPr>
        <w:t xml:space="preserve">must </w:t>
      </w:r>
      <w:r w:rsidR="00F14E28" w:rsidRPr="00A5008F">
        <w:rPr>
          <w:rFonts w:ascii="Arial" w:hAnsi="Arial" w:cs="Arial"/>
        </w:rPr>
        <w:t xml:space="preserve">be </w:t>
      </w:r>
      <w:r w:rsidR="00EF055D" w:rsidRPr="00A5008F">
        <w:rPr>
          <w:rFonts w:ascii="Arial" w:hAnsi="Arial" w:cs="Arial"/>
        </w:rPr>
        <w:t xml:space="preserve">reviewed and approved by the </w:t>
      </w:r>
      <w:r w:rsidR="00535EE7" w:rsidRPr="00A5008F">
        <w:rPr>
          <w:rFonts w:ascii="Arial" w:hAnsi="Arial" w:cs="Arial"/>
        </w:rPr>
        <w:t>CEEA-ACEG</w:t>
      </w:r>
      <w:r w:rsidR="00EF055D" w:rsidRPr="00A5008F">
        <w:rPr>
          <w:rFonts w:ascii="Arial" w:hAnsi="Arial" w:cs="Arial"/>
        </w:rPr>
        <w:t xml:space="preserve"> </w:t>
      </w:r>
      <w:r w:rsidR="00181BFD" w:rsidRPr="00A5008F">
        <w:rPr>
          <w:rFonts w:ascii="Arial" w:hAnsi="Arial" w:cs="Arial"/>
        </w:rPr>
        <w:t>L</w:t>
      </w:r>
      <w:r w:rsidR="004E4F76" w:rsidRPr="00A5008F">
        <w:rPr>
          <w:rFonts w:ascii="Arial" w:hAnsi="Arial" w:cs="Arial"/>
        </w:rPr>
        <w:t>iaison</w:t>
      </w:r>
      <w:r w:rsidR="00551A36" w:rsidRPr="00A5008F">
        <w:rPr>
          <w:rFonts w:ascii="Arial" w:hAnsi="Arial" w:cs="Arial"/>
        </w:rPr>
        <w:t xml:space="preserve">, and/or the </w:t>
      </w:r>
      <w:r w:rsidR="00535EE7" w:rsidRPr="00A5008F">
        <w:rPr>
          <w:rFonts w:ascii="Arial" w:hAnsi="Arial" w:cs="Arial"/>
        </w:rPr>
        <w:t>CEEA-ACEG</w:t>
      </w:r>
      <w:r w:rsidR="00181BFD" w:rsidRPr="00A5008F">
        <w:rPr>
          <w:rFonts w:ascii="Arial" w:hAnsi="Arial" w:cs="Arial"/>
        </w:rPr>
        <w:t xml:space="preserve"> Board of Directors, at the L</w:t>
      </w:r>
      <w:r w:rsidR="00AA5E87" w:rsidRPr="00A5008F">
        <w:rPr>
          <w:rFonts w:ascii="Arial" w:hAnsi="Arial" w:cs="Arial"/>
        </w:rPr>
        <w:t>iaison</w:t>
      </w:r>
      <w:r w:rsidR="00551A36" w:rsidRPr="00A5008F">
        <w:rPr>
          <w:rFonts w:ascii="Arial" w:hAnsi="Arial" w:cs="Arial"/>
        </w:rPr>
        <w:t xml:space="preserve">’s discretion, prior to publication and distribution.  </w:t>
      </w:r>
      <w:r w:rsidR="00A00BA6" w:rsidRPr="00A5008F">
        <w:rPr>
          <w:rFonts w:ascii="Arial" w:hAnsi="Arial" w:cs="Arial"/>
        </w:rPr>
        <w:t xml:space="preserve">Copies of all conference publications must be provided to </w:t>
      </w:r>
      <w:r w:rsidR="00A00BA6" w:rsidRPr="00A5008F">
        <w:rPr>
          <w:rFonts w:ascii="Arial" w:hAnsi="Arial" w:cs="Arial"/>
        </w:rPr>
        <w:lastRenderedPageBreak/>
        <w:t xml:space="preserve">the </w:t>
      </w:r>
      <w:r w:rsidR="00535EE7" w:rsidRPr="00A5008F">
        <w:rPr>
          <w:rFonts w:ascii="Arial" w:hAnsi="Arial" w:cs="Arial"/>
        </w:rPr>
        <w:t>CEEA-ACEG</w:t>
      </w:r>
      <w:r w:rsidR="00A00BA6" w:rsidRPr="00A5008F">
        <w:rPr>
          <w:rFonts w:ascii="Arial" w:hAnsi="Arial" w:cs="Arial"/>
        </w:rPr>
        <w:t xml:space="preserve"> head office.</w:t>
      </w:r>
      <w:r w:rsidR="000B3F2F" w:rsidRPr="00A5008F">
        <w:rPr>
          <w:rFonts w:ascii="Arial" w:hAnsi="Arial" w:cs="Arial"/>
        </w:rPr>
        <w:br/>
      </w:r>
    </w:p>
    <w:p w14:paraId="30EF5338" w14:textId="04ED4944" w:rsidR="000B3F2F" w:rsidRPr="00A5008F" w:rsidRDefault="000B3F2F" w:rsidP="00904B38">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The </w:t>
      </w:r>
      <w:r w:rsidR="00C11A6A" w:rsidRPr="00A5008F">
        <w:rPr>
          <w:rFonts w:ascii="Arial" w:hAnsi="Arial" w:cs="Arial"/>
        </w:rPr>
        <w:t>H</w:t>
      </w:r>
      <w:r w:rsidRPr="00A5008F">
        <w:rPr>
          <w:rFonts w:ascii="Arial" w:hAnsi="Arial" w:cs="Arial"/>
        </w:rPr>
        <w:t xml:space="preserve">ost </w:t>
      </w:r>
      <w:r w:rsidR="00C11A6A" w:rsidRPr="00A5008F">
        <w:rPr>
          <w:rFonts w:ascii="Arial" w:hAnsi="Arial" w:cs="Arial"/>
        </w:rPr>
        <w:t>I</w:t>
      </w:r>
      <w:r w:rsidRPr="00A5008F">
        <w:rPr>
          <w:rFonts w:ascii="Arial" w:hAnsi="Arial" w:cs="Arial"/>
        </w:rPr>
        <w:t xml:space="preserve">nstitution will be responsible for creating website material for the </w:t>
      </w:r>
      <w:r w:rsidR="00C11A6A" w:rsidRPr="00A5008F">
        <w:rPr>
          <w:rFonts w:ascii="Arial" w:hAnsi="Arial" w:cs="Arial"/>
        </w:rPr>
        <w:t>C</w:t>
      </w:r>
      <w:r w:rsidRPr="00A5008F">
        <w:rPr>
          <w:rFonts w:ascii="Arial" w:hAnsi="Arial" w:cs="Arial"/>
        </w:rPr>
        <w:t xml:space="preserve">onference, but all material must be posted on the </w:t>
      </w:r>
      <w:r w:rsidR="00535EE7" w:rsidRPr="00A5008F">
        <w:rPr>
          <w:rFonts w:ascii="Arial" w:hAnsi="Arial" w:cs="Arial"/>
        </w:rPr>
        <w:t>CEEA-ACEG</w:t>
      </w:r>
      <w:r w:rsidRPr="00A5008F">
        <w:rPr>
          <w:rFonts w:ascii="Arial" w:hAnsi="Arial" w:cs="Arial"/>
        </w:rPr>
        <w:t xml:space="preserve"> website.  </w:t>
      </w:r>
      <w:r w:rsidR="006F2982" w:rsidRPr="00A5008F">
        <w:rPr>
          <w:rFonts w:ascii="Arial" w:hAnsi="Arial" w:cs="Arial"/>
        </w:rPr>
        <w:t>Web publications must be prepa</w:t>
      </w:r>
      <w:r w:rsidR="00AA5E87" w:rsidRPr="00A5008F">
        <w:rPr>
          <w:rFonts w:ascii="Arial" w:hAnsi="Arial" w:cs="Arial"/>
        </w:rPr>
        <w:t xml:space="preserve">red in both official languages. </w:t>
      </w:r>
      <w:r w:rsidR="00535EE7" w:rsidRPr="00A5008F">
        <w:rPr>
          <w:rFonts w:ascii="Arial" w:hAnsi="Arial" w:cs="Arial"/>
        </w:rPr>
        <w:t>CEEA-ACEG</w:t>
      </w:r>
      <w:r w:rsidR="00D67DE2" w:rsidRPr="00A5008F">
        <w:rPr>
          <w:rFonts w:ascii="Arial" w:hAnsi="Arial" w:cs="Arial"/>
        </w:rPr>
        <w:t xml:space="preserve"> can assist by contracting translation if required, and costs will be levied against the conference budget.  </w:t>
      </w:r>
      <w:r w:rsidRPr="00A5008F">
        <w:rPr>
          <w:rFonts w:ascii="Arial" w:hAnsi="Arial" w:cs="Arial"/>
        </w:rPr>
        <w:t xml:space="preserve">The website material will be reviewed and approved by the </w:t>
      </w:r>
      <w:r w:rsidR="00535EE7" w:rsidRPr="00A5008F">
        <w:rPr>
          <w:rFonts w:ascii="Arial" w:hAnsi="Arial" w:cs="Arial"/>
        </w:rPr>
        <w:t>CEEA-ACEG</w:t>
      </w:r>
      <w:r w:rsidRPr="00A5008F">
        <w:rPr>
          <w:rFonts w:ascii="Arial" w:hAnsi="Arial" w:cs="Arial"/>
        </w:rPr>
        <w:t xml:space="preserve"> </w:t>
      </w:r>
      <w:r w:rsidR="00181BFD" w:rsidRPr="00A5008F">
        <w:rPr>
          <w:rFonts w:ascii="Arial" w:hAnsi="Arial" w:cs="Arial"/>
        </w:rPr>
        <w:t>L</w:t>
      </w:r>
      <w:r w:rsidR="004E4F76" w:rsidRPr="00A5008F">
        <w:rPr>
          <w:rFonts w:ascii="Arial" w:hAnsi="Arial" w:cs="Arial"/>
        </w:rPr>
        <w:t>iaison</w:t>
      </w:r>
      <w:r w:rsidRPr="00A5008F">
        <w:rPr>
          <w:rFonts w:ascii="Arial" w:hAnsi="Arial" w:cs="Arial"/>
        </w:rPr>
        <w:t xml:space="preserve"> and/or the </w:t>
      </w:r>
      <w:r w:rsidR="00535EE7" w:rsidRPr="00A5008F">
        <w:rPr>
          <w:rFonts w:ascii="Arial" w:hAnsi="Arial" w:cs="Arial"/>
        </w:rPr>
        <w:t>CEEA-ACEG</w:t>
      </w:r>
      <w:r w:rsidR="00AA5E87" w:rsidRPr="00A5008F">
        <w:rPr>
          <w:rFonts w:ascii="Arial" w:hAnsi="Arial" w:cs="Arial"/>
        </w:rPr>
        <w:t xml:space="preserve"> Board of D</w:t>
      </w:r>
      <w:r w:rsidRPr="00A5008F">
        <w:rPr>
          <w:rFonts w:ascii="Arial" w:hAnsi="Arial" w:cs="Arial"/>
        </w:rPr>
        <w:t xml:space="preserve">irectors and/or their designated representative, prior to publication. </w:t>
      </w:r>
      <w:r w:rsidR="009E006C" w:rsidRPr="00A5008F">
        <w:rPr>
          <w:rFonts w:ascii="Arial" w:hAnsi="Arial" w:cs="Arial"/>
        </w:rPr>
        <w:t>Every effort will be made</w:t>
      </w:r>
      <w:r w:rsidR="008C1A5C" w:rsidRPr="00A5008F">
        <w:rPr>
          <w:rFonts w:ascii="Arial" w:hAnsi="Arial" w:cs="Arial"/>
        </w:rPr>
        <w:t xml:space="preserve"> to review</w:t>
      </w:r>
      <w:r w:rsidRPr="00A5008F">
        <w:rPr>
          <w:rFonts w:ascii="Arial" w:hAnsi="Arial" w:cs="Arial"/>
        </w:rPr>
        <w:t xml:space="preserve"> such material around promptly</w:t>
      </w:r>
      <w:r w:rsidR="00C35D94">
        <w:rPr>
          <w:rFonts w:ascii="Arial" w:hAnsi="Arial" w:cs="Arial"/>
        </w:rPr>
        <w:t>, typically within five</w:t>
      </w:r>
      <w:r w:rsidR="008C1A5C" w:rsidRPr="00A5008F">
        <w:rPr>
          <w:rFonts w:ascii="Arial" w:hAnsi="Arial" w:cs="Arial"/>
        </w:rPr>
        <w:t xml:space="preserve"> business days</w:t>
      </w:r>
      <w:r w:rsidRPr="00A5008F">
        <w:rPr>
          <w:rFonts w:ascii="Arial" w:hAnsi="Arial" w:cs="Arial"/>
        </w:rPr>
        <w:t xml:space="preserve">. </w:t>
      </w:r>
    </w:p>
    <w:p w14:paraId="47DDACE4" w14:textId="77777777" w:rsidR="00AA5E87" w:rsidRPr="00A5008F" w:rsidRDefault="00AA5E87" w:rsidP="00AA5E87">
      <w:pPr>
        <w:pStyle w:val="ListParagraph"/>
        <w:autoSpaceDE w:val="0"/>
        <w:autoSpaceDN w:val="0"/>
        <w:adjustRightInd w:val="0"/>
        <w:spacing w:after="0" w:line="240" w:lineRule="auto"/>
        <w:rPr>
          <w:rFonts w:ascii="Arial" w:hAnsi="Arial" w:cs="Arial"/>
        </w:rPr>
      </w:pPr>
    </w:p>
    <w:p w14:paraId="3037C8EB" w14:textId="77777777" w:rsidR="00C35D94" w:rsidRDefault="00C0119C" w:rsidP="00C35D94">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The </w:t>
      </w:r>
      <w:r w:rsidR="00C11A6A" w:rsidRPr="00A5008F">
        <w:rPr>
          <w:rFonts w:ascii="Arial" w:hAnsi="Arial" w:cs="Arial"/>
        </w:rPr>
        <w:t>H</w:t>
      </w:r>
      <w:r w:rsidRPr="00A5008F">
        <w:rPr>
          <w:rFonts w:ascii="Arial" w:hAnsi="Arial" w:cs="Arial"/>
        </w:rPr>
        <w:t xml:space="preserve">ost </w:t>
      </w:r>
      <w:r w:rsidR="00C11A6A" w:rsidRPr="00A5008F">
        <w:rPr>
          <w:rFonts w:ascii="Arial" w:hAnsi="Arial" w:cs="Arial"/>
        </w:rPr>
        <w:t>I</w:t>
      </w:r>
      <w:r w:rsidRPr="00A5008F">
        <w:rPr>
          <w:rFonts w:ascii="Arial" w:hAnsi="Arial" w:cs="Arial"/>
        </w:rPr>
        <w:t xml:space="preserve">nstitution will make electronic copies of the conference papers available to all registered conference participants </w:t>
      </w:r>
      <w:r w:rsidR="00FB1C54" w:rsidRPr="00A5008F">
        <w:rPr>
          <w:rFonts w:ascii="Arial" w:hAnsi="Arial" w:cs="Arial"/>
        </w:rPr>
        <w:t xml:space="preserve">by </w:t>
      </w:r>
      <w:r w:rsidR="00980E4B" w:rsidRPr="00A5008F">
        <w:rPr>
          <w:rFonts w:ascii="Arial" w:hAnsi="Arial" w:cs="Arial"/>
        </w:rPr>
        <w:t xml:space="preserve">the </w:t>
      </w:r>
      <w:r w:rsidR="00FB1C54" w:rsidRPr="00A5008F">
        <w:rPr>
          <w:rFonts w:ascii="Arial" w:hAnsi="Arial" w:cs="Arial"/>
        </w:rPr>
        <w:t xml:space="preserve">start of the </w:t>
      </w:r>
      <w:r w:rsidR="00714194" w:rsidRPr="00A5008F">
        <w:rPr>
          <w:rFonts w:ascii="Arial" w:hAnsi="Arial" w:cs="Arial"/>
        </w:rPr>
        <w:t>C</w:t>
      </w:r>
      <w:r w:rsidR="00980E4B" w:rsidRPr="00A5008F">
        <w:rPr>
          <w:rFonts w:ascii="Arial" w:hAnsi="Arial" w:cs="Arial"/>
        </w:rPr>
        <w:t>onference.</w:t>
      </w:r>
      <w:r w:rsidR="00B83AD3" w:rsidRPr="00A5008F">
        <w:rPr>
          <w:rFonts w:ascii="Arial" w:hAnsi="Arial" w:cs="Arial"/>
        </w:rPr>
        <w:t xml:space="preserve">  Papers must only be distributed to those who have paid full</w:t>
      </w:r>
      <w:r w:rsidR="00057766" w:rsidRPr="00A5008F">
        <w:rPr>
          <w:rFonts w:ascii="Arial" w:hAnsi="Arial" w:cs="Arial"/>
        </w:rPr>
        <w:t xml:space="preserve"> conference registration fees. </w:t>
      </w:r>
      <w:r w:rsidR="00B83AD3" w:rsidRPr="00A5008F">
        <w:rPr>
          <w:rFonts w:ascii="Arial" w:hAnsi="Arial" w:cs="Arial"/>
        </w:rPr>
        <w:t xml:space="preserve">Workshop only attendees are not eligible to receive conference </w:t>
      </w:r>
      <w:r w:rsidR="00181BFD" w:rsidRPr="00A5008F">
        <w:rPr>
          <w:rFonts w:ascii="Arial" w:hAnsi="Arial" w:cs="Arial"/>
        </w:rPr>
        <w:t>proceedings.</w:t>
      </w:r>
    </w:p>
    <w:p w14:paraId="5F7CAA2F" w14:textId="77777777" w:rsidR="00C35D94" w:rsidRDefault="00C35D94" w:rsidP="00C35D94">
      <w:pPr>
        <w:pStyle w:val="ListParagraph"/>
        <w:autoSpaceDE w:val="0"/>
        <w:autoSpaceDN w:val="0"/>
        <w:adjustRightInd w:val="0"/>
        <w:spacing w:after="0" w:line="240" w:lineRule="auto"/>
        <w:rPr>
          <w:rFonts w:ascii="Arial" w:hAnsi="Arial" w:cs="Arial"/>
        </w:rPr>
      </w:pPr>
    </w:p>
    <w:p w14:paraId="68B3F251" w14:textId="3D9DD031" w:rsidR="00980E4B" w:rsidRPr="00C35D94" w:rsidRDefault="00C35D94" w:rsidP="00C35D9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The Host Institution will use the “Guidebook” mobile application, or a similar platform, to provide conference participants with ongoing access to the conference schedule and real-time information about the conference. Electronic copies of the conference papers can be posted through the Guidebook mobile application. </w:t>
      </w:r>
      <w:r w:rsidR="00CE648A" w:rsidRPr="00C35D94">
        <w:rPr>
          <w:rFonts w:ascii="Arial" w:hAnsi="Arial" w:cs="Arial"/>
        </w:rPr>
        <w:br/>
      </w:r>
    </w:p>
    <w:p w14:paraId="5A63F99F" w14:textId="67FA3230" w:rsidR="00980E4B" w:rsidRPr="00A5008F" w:rsidRDefault="00535EE7" w:rsidP="00904B38">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CEEA-ACEG</w:t>
      </w:r>
      <w:r w:rsidR="00980E4B" w:rsidRPr="00A5008F">
        <w:rPr>
          <w:rFonts w:ascii="Arial" w:hAnsi="Arial" w:cs="Arial"/>
        </w:rPr>
        <w:t xml:space="preserve"> will</w:t>
      </w:r>
      <w:r w:rsidR="00980E4B" w:rsidRPr="00A5008F">
        <w:rPr>
          <w:rFonts w:ascii="Arial" w:hAnsi="Arial" w:cs="Arial"/>
          <w:color w:val="FF0000"/>
        </w:rPr>
        <w:t xml:space="preserve"> </w:t>
      </w:r>
      <w:r w:rsidR="00980E4B" w:rsidRPr="00A5008F">
        <w:rPr>
          <w:rFonts w:ascii="Arial" w:hAnsi="Arial" w:cs="Arial"/>
        </w:rPr>
        <w:t xml:space="preserve">own copyright to the conference </w:t>
      </w:r>
      <w:r w:rsidR="00A00BA6" w:rsidRPr="00A5008F">
        <w:rPr>
          <w:rFonts w:ascii="Arial" w:hAnsi="Arial" w:cs="Arial"/>
        </w:rPr>
        <w:t>proceedings</w:t>
      </w:r>
      <w:r w:rsidR="00980E4B" w:rsidRPr="00A5008F">
        <w:rPr>
          <w:rFonts w:ascii="Arial" w:hAnsi="Arial" w:cs="Arial"/>
        </w:rPr>
        <w:t>,</w:t>
      </w:r>
      <w:r w:rsidR="00A00BA6" w:rsidRPr="00A5008F">
        <w:rPr>
          <w:rFonts w:ascii="Arial" w:hAnsi="Arial" w:cs="Arial"/>
        </w:rPr>
        <w:t xml:space="preserve"> which</w:t>
      </w:r>
      <w:r w:rsidR="00980E4B" w:rsidRPr="00A5008F">
        <w:rPr>
          <w:rFonts w:ascii="Arial" w:hAnsi="Arial" w:cs="Arial"/>
        </w:rPr>
        <w:t xml:space="preserve"> will be published</w:t>
      </w:r>
      <w:r w:rsidR="00A00BA6" w:rsidRPr="00A5008F">
        <w:rPr>
          <w:rFonts w:ascii="Arial" w:hAnsi="Arial" w:cs="Arial"/>
        </w:rPr>
        <w:t xml:space="preserve"> with a </w:t>
      </w:r>
      <w:r w:rsidRPr="00A5008F">
        <w:rPr>
          <w:rFonts w:ascii="Arial" w:hAnsi="Arial" w:cs="Arial"/>
        </w:rPr>
        <w:t>CEEA-ACEG</w:t>
      </w:r>
      <w:r w:rsidR="00A00BA6" w:rsidRPr="00A5008F">
        <w:rPr>
          <w:rFonts w:ascii="Arial" w:hAnsi="Arial" w:cs="Arial"/>
        </w:rPr>
        <w:t xml:space="preserve"> registered ISBN</w:t>
      </w:r>
      <w:r w:rsidR="00980E4B" w:rsidRPr="00A5008F">
        <w:rPr>
          <w:rFonts w:ascii="Arial" w:hAnsi="Arial" w:cs="Arial"/>
        </w:rPr>
        <w:t xml:space="preserve"> on the </w:t>
      </w:r>
      <w:r w:rsidRPr="00A5008F">
        <w:rPr>
          <w:rFonts w:ascii="Arial" w:hAnsi="Arial" w:cs="Arial"/>
        </w:rPr>
        <w:t>CEEA-ACEG</w:t>
      </w:r>
      <w:r w:rsidR="00980E4B" w:rsidRPr="00A5008F">
        <w:rPr>
          <w:rFonts w:ascii="Arial" w:hAnsi="Arial" w:cs="Arial"/>
        </w:rPr>
        <w:t xml:space="preserve"> website, or a website determined by </w:t>
      </w:r>
      <w:r w:rsidRPr="00A5008F">
        <w:rPr>
          <w:rFonts w:ascii="Arial" w:hAnsi="Arial" w:cs="Arial"/>
        </w:rPr>
        <w:t>CEEA-ACEG</w:t>
      </w:r>
      <w:r w:rsidR="00A00BA6" w:rsidRPr="00A5008F">
        <w:rPr>
          <w:rFonts w:ascii="Arial" w:hAnsi="Arial" w:cs="Arial"/>
        </w:rPr>
        <w:t xml:space="preserve">, </w:t>
      </w:r>
      <w:r w:rsidR="00A23305" w:rsidRPr="00A5008F">
        <w:rPr>
          <w:rFonts w:ascii="Arial" w:hAnsi="Arial" w:cs="Arial"/>
        </w:rPr>
        <w:t>within 6</w:t>
      </w:r>
      <w:r w:rsidR="00980E4B" w:rsidRPr="00A5008F">
        <w:rPr>
          <w:rFonts w:ascii="Arial" w:hAnsi="Arial" w:cs="Arial"/>
        </w:rPr>
        <w:t xml:space="preserve">0 days of the </w:t>
      </w:r>
      <w:r w:rsidR="00714194" w:rsidRPr="00A5008F">
        <w:rPr>
          <w:rFonts w:ascii="Arial" w:hAnsi="Arial" w:cs="Arial"/>
        </w:rPr>
        <w:t>C</w:t>
      </w:r>
      <w:r w:rsidR="00980E4B" w:rsidRPr="00A5008F">
        <w:rPr>
          <w:rFonts w:ascii="Arial" w:hAnsi="Arial" w:cs="Arial"/>
        </w:rPr>
        <w:t>onference</w:t>
      </w:r>
      <w:r w:rsidR="00BE1B4B" w:rsidRPr="00A5008F">
        <w:rPr>
          <w:rFonts w:ascii="Arial" w:hAnsi="Arial" w:cs="Arial"/>
        </w:rPr>
        <w:t>.</w:t>
      </w:r>
      <w:r w:rsidR="00A23305" w:rsidRPr="00A5008F">
        <w:rPr>
          <w:rFonts w:ascii="Arial" w:hAnsi="Arial" w:cs="Arial"/>
        </w:rPr>
        <w:t xml:space="preserve"> This proc</w:t>
      </w:r>
      <w:r w:rsidR="00181BFD" w:rsidRPr="00A5008F">
        <w:rPr>
          <w:rFonts w:ascii="Arial" w:hAnsi="Arial" w:cs="Arial"/>
        </w:rPr>
        <w:t>ess will be facilitated by the Conference Technical C</w:t>
      </w:r>
      <w:r w:rsidR="00A23305" w:rsidRPr="00A5008F">
        <w:rPr>
          <w:rFonts w:ascii="Arial" w:hAnsi="Arial" w:cs="Arial"/>
        </w:rPr>
        <w:t>hair</w:t>
      </w:r>
      <w:r w:rsidR="00181BFD" w:rsidRPr="00A5008F">
        <w:rPr>
          <w:rFonts w:ascii="Arial" w:hAnsi="Arial" w:cs="Arial"/>
        </w:rPr>
        <w:t>(</w:t>
      </w:r>
      <w:r w:rsidR="00A23305" w:rsidRPr="00A5008F">
        <w:rPr>
          <w:rFonts w:ascii="Arial" w:hAnsi="Arial" w:cs="Arial"/>
        </w:rPr>
        <w:t>s</w:t>
      </w:r>
      <w:r w:rsidR="00181BFD" w:rsidRPr="00A5008F">
        <w:rPr>
          <w:rFonts w:ascii="Arial" w:hAnsi="Arial" w:cs="Arial"/>
        </w:rPr>
        <w:t>)</w:t>
      </w:r>
      <w:r w:rsidR="00A23305" w:rsidRPr="00A5008F">
        <w:rPr>
          <w:rFonts w:ascii="Arial" w:hAnsi="Arial" w:cs="Arial"/>
        </w:rPr>
        <w:t xml:space="preserve"> in co</w:t>
      </w:r>
      <w:r w:rsidR="00181BFD" w:rsidRPr="00A5008F">
        <w:rPr>
          <w:rFonts w:ascii="Arial" w:hAnsi="Arial" w:cs="Arial"/>
        </w:rPr>
        <w:t>llaboration with the CEEA-ACEG L</w:t>
      </w:r>
      <w:r w:rsidR="00A23305" w:rsidRPr="00A5008F">
        <w:rPr>
          <w:rFonts w:ascii="Arial" w:hAnsi="Arial" w:cs="Arial"/>
        </w:rPr>
        <w:t xml:space="preserve">iaison. </w:t>
      </w:r>
      <w:r w:rsidR="00CE648A" w:rsidRPr="00A5008F">
        <w:rPr>
          <w:rFonts w:ascii="Arial" w:hAnsi="Arial" w:cs="Arial"/>
        </w:rPr>
        <w:br/>
      </w:r>
    </w:p>
    <w:p w14:paraId="486C2DB1" w14:textId="7F8A6172" w:rsidR="006133E4" w:rsidRPr="00A5008F" w:rsidRDefault="00BE1B4B" w:rsidP="00904B38">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t xml:space="preserve">The </w:t>
      </w:r>
      <w:r w:rsidR="00535EE7" w:rsidRPr="00A5008F">
        <w:rPr>
          <w:rFonts w:ascii="Arial" w:hAnsi="Arial" w:cs="Arial"/>
        </w:rPr>
        <w:t>CEEA-ACEG</w:t>
      </w:r>
      <w:r w:rsidRPr="00A5008F">
        <w:rPr>
          <w:rFonts w:ascii="Arial" w:hAnsi="Arial" w:cs="Arial"/>
        </w:rPr>
        <w:t xml:space="preserve"> annual conference is a primary source of revenue for the organization, and the intention is that the conference budget should be struck in a manner that </w:t>
      </w:r>
      <w:r w:rsidR="00674256" w:rsidRPr="00A5008F">
        <w:rPr>
          <w:rFonts w:ascii="Arial" w:hAnsi="Arial" w:cs="Arial"/>
        </w:rPr>
        <w:t>generates a profit of a</w:t>
      </w:r>
      <w:r w:rsidR="00A16D51" w:rsidRPr="00A5008F">
        <w:rPr>
          <w:rFonts w:ascii="Arial" w:hAnsi="Arial" w:cs="Arial"/>
        </w:rPr>
        <w:t>t least</w:t>
      </w:r>
      <w:r w:rsidR="00674256" w:rsidRPr="00A5008F">
        <w:rPr>
          <w:rFonts w:ascii="Arial" w:hAnsi="Arial" w:cs="Arial"/>
        </w:rPr>
        <w:t xml:space="preserve"> </w:t>
      </w:r>
      <w:r w:rsidR="0066484A" w:rsidRPr="00A5008F">
        <w:rPr>
          <w:rFonts w:ascii="Arial" w:hAnsi="Arial" w:cs="Arial"/>
        </w:rPr>
        <w:t>$25</w:t>
      </w:r>
      <w:r w:rsidR="00A16D51" w:rsidRPr="00A5008F">
        <w:rPr>
          <w:rFonts w:ascii="Arial" w:hAnsi="Arial" w:cs="Arial"/>
        </w:rPr>
        <w:t>,000</w:t>
      </w:r>
      <w:r w:rsidR="00674256" w:rsidRPr="00A5008F">
        <w:rPr>
          <w:rFonts w:ascii="Arial" w:hAnsi="Arial" w:cs="Arial"/>
        </w:rPr>
        <w:t>.  Revenues typically include attendee registration fees</w:t>
      </w:r>
      <w:r w:rsidR="0084195D" w:rsidRPr="00A5008F">
        <w:rPr>
          <w:rFonts w:ascii="Arial" w:hAnsi="Arial" w:cs="Arial"/>
        </w:rPr>
        <w:t>, trade show booth rentals</w:t>
      </w:r>
      <w:r w:rsidR="00674256" w:rsidRPr="00A5008F">
        <w:rPr>
          <w:rFonts w:ascii="Arial" w:hAnsi="Arial" w:cs="Arial"/>
        </w:rPr>
        <w:t xml:space="preserve">, conference space rentals, </w:t>
      </w:r>
      <w:r w:rsidR="00014FE6" w:rsidRPr="00A5008F">
        <w:rPr>
          <w:rFonts w:ascii="Arial" w:hAnsi="Arial" w:cs="Arial"/>
        </w:rPr>
        <w:t xml:space="preserve">and sponsorship funds provided </w:t>
      </w:r>
      <w:r w:rsidR="00674256" w:rsidRPr="00A5008F">
        <w:rPr>
          <w:rFonts w:ascii="Arial" w:hAnsi="Arial" w:cs="Arial"/>
        </w:rPr>
        <w:t xml:space="preserve">in support of, or in association with, the </w:t>
      </w:r>
      <w:r w:rsidR="00714194" w:rsidRPr="00A5008F">
        <w:rPr>
          <w:rFonts w:ascii="Arial" w:hAnsi="Arial" w:cs="Arial"/>
        </w:rPr>
        <w:t>C</w:t>
      </w:r>
      <w:r w:rsidR="00674256" w:rsidRPr="00A5008F">
        <w:rPr>
          <w:rFonts w:ascii="Arial" w:hAnsi="Arial" w:cs="Arial"/>
        </w:rPr>
        <w:t xml:space="preserve">onference. </w:t>
      </w:r>
      <w:r w:rsidR="00C0119C" w:rsidRPr="00A5008F">
        <w:rPr>
          <w:rFonts w:ascii="Arial" w:hAnsi="Arial" w:cs="Arial"/>
        </w:rPr>
        <w:t>T</w:t>
      </w:r>
      <w:r w:rsidR="00BF0CD2" w:rsidRPr="00A5008F">
        <w:rPr>
          <w:rFonts w:ascii="Arial" w:hAnsi="Arial" w:cs="Arial"/>
        </w:rPr>
        <w:t xml:space="preserve">he </w:t>
      </w:r>
      <w:r w:rsidR="00714194" w:rsidRPr="00A5008F">
        <w:rPr>
          <w:rFonts w:ascii="Arial" w:hAnsi="Arial" w:cs="Arial"/>
        </w:rPr>
        <w:t>H</w:t>
      </w:r>
      <w:r w:rsidR="00BF0CD2" w:rsidRPr="00A5008F">
        <w:rPr>
          <w:rFonts w:ascii="Arial" w:hAnsi="Arial" w:cs="Arial"/>
        </w:rPr>
        <w:t xml:space="preserve">ost </w:t>
      </w:r>
      <w:r w:rsidR="00714194" w:rsidRPr="00A5008F">
        <w:rPr>
          <w:rFonts w:ascii="Arial" w:hAnsi="Arial" w:cs="Arial"/>
        </w:rPr>
        <w:t>I</w:t>
      </w:r>
      <w:r w:rsidR="00BF0CD2" w:rsidRPr="00A5008F">
        <w:rPr>
          <w:rFonts w:ascii="Arial" w:hAnsi="Arial" w:cs="Arial"/>
        </w:rPr>
        <w:t>nstitution</w:t>
      </w:r>
      <w:r w:rsidR="009A4A2B" w:rsidRPr="00A5008F">
        <w:rPr>
          <w:rFonts w:ascii="Arial" w:hAnsi="Arial" w:cs="Arial"/>
        </w:rPr>
        <w:t xml:space="preserve"> and </w:t>
      </w:r>
      <w:r w:rsidR="00535EE7" w:rsidRPr="00A5008F">
        <w:rPr>
          <w:rFonts w:ascii="Arial" w:hAnsi="Arial" w:cs="Arial"/>
        </w:rPr>
        <w:t>CEEA-ACEG</w:t>
      </w:r>
      <w:r w:rsidR="00C0119C" w:rsidRPr="00A5008F">
        <w:rPr>
          <w:rFonts w:ascii="Arial" w:hAnsi="Arial" w:cs="Arial"/>
        </w:rPr>
        <w:t xml:space="preserve"> will divide </w:t>
      </w:r>
      <w:r w:rsidR="009A4A2B" w:rsidRPr="00A5008F">
        <w:rPr>
          <w:rFonts w:ascii="Arial" w:hAnsi="Arial" w:cs="Arial"/>
        </w:rPr>
        <w:t>any financial surplus or loss resulting</w:t>
      </w:r>
      <w:r w:rsidR="00C0119C" w:rsidRPr="00A5008F">
        <w:rPr>
          <w:rFonts w:ascii="Arial" w:hAnsi="Arial" w:cs="Arial"/>
        </w:rPr>
        <w:t xml:space="preserve"> </w:t>
      </w:r>
      <w:r w:rsidR="00BF0CD2" w:rsidRPr="00A5008F">
        <w:rPr>
          <w:rFonts w:ascii="Arial" w:hAnsi="Arial" w:cs="Arial"/>
        </w:rPr>
        <w:t>from the Conference</w:t>
      </w:r>
      <w:r w:rsidR="00674256" w:rsidRPr="00A5008F">
        <w:rPr>
          <w:rFonts w:ascii="Arial" w:hAnsi="Arial" w:cs="Arial"/>
        </w:rPr>
        <w:t xml:space="preserve"> according to the following </w:t>
      </w:r>
      <w:r w:rsidR="006133E4" w:rsidRPr="00A5008F">
        <w:rPr>
          <w:rFonts w:ascii="Arial" w:hAnsi="Arial" w:cs="Arial"/>
        </w:rPr>
        <w:t>protocol:</w:t>
      </w:r>
    </w:p>
    <w:p w14:paraId="1BE2A19C" w14:textId="19FD175B" w:rsidR="009A4A2B" w:rsidRPr="00A5008F" w:rsidRDefault="006133E4" w:rsidP="00904B38">
      <w:pPr>
        <w:pStyle w:val="ListParagraph"/>
        <w:numPr>
          <w:ilvl w:val="0"/>
          <w:numId w:val="4"/>
        </w:numPr>
        <w:autoSpaceDE w:val="0"/>
        <w:autoSpaceDN w:val="0"/>
        <w:adjustRightInd w:val="0"/>
        <w:spacing w:after="0" w:line="240" w:lineRule="auto"/>
        <w:rPr>
          <w:rFonts w:ascii="Arial" w:hAnsi="Arial" w:cs="Arial"/>
        </w:rPr>
      </w:pPr>
      <w:r w:rsidRPr="00A5008F">
        <w:rPr>
          <w:rFonts w:ascii="Arial" w:hAnsi="Arial" w:cs="Arial"/>
        </w:rPr>
        <w:t xml:space="preserve">Any </w:t>
      </w:r>
      <w:r w:rsidR="004E431D" w:rsidRPr="00A5008F">
        <w:rPr>
          <w:rFonts w:ascii="Arial" w:hAnsi="Arial" w:cs="Arial"/>
        </w:rPr>
        <w:t xml:space="preserve">net </w:t>
      </w:r>
      <w:r w:rsidRPr="00A5008F">
        <w:rPr>
          <w:rFonts w:ascii="Arial" w:hAnsi="Arial" w:cs="Arial"/>
        </w:rPr>
        <w:t xml:space="preserve">surplus </w:t>
      </w:r>
      <w:r w:rsidR="0066484A" w:rsidRPr="00A5008F">
        <w:rPr>
          <w:rFonts w:ascii="Arial" w:hAnsi="Arial" w:cs="Arial"/>
        </w:rPr>
        <w:t>above and beyond $25</w:t>
      </w:r>
      <w:r w:rsidR="00B26922" w:rsidRPr="00A5008F">
        <w:rPr>
          <w:rFonts w:ascii="Arial" w:hAnsi="Arial" w:cs="Arial"/>
        </w:rPr>
        <w:t xml:space="preserve">,000 </w:t>
      </w:r>
      <w:r w:rsidRPr="00A5008F">
        <w:rPr>
          <w:rFonts w:ascii="Arial" w:hAnsi="Arial" w:cs="Arial"/>
        </w:rPr>
        <w:t xml:space="preserve">will be shared on </w:t>
      </w:r>
      <w:r w:rsidR="00DA430B" w:rsidRPr="00A5008F">
        <w:rPr>
          <w:rFonts w:ascii="Arial" w:hAnsi="Arial" w:cs="Arial"/>
        </w:rPr>
        <w:t>a</w:t>
      </w:r>
      <w:r w:rsidRPr="00A5008F">
        <w:rPr>
          <w:rFonts w:ascii="Arial" w:hAnsi="Arial" w:cs="Arial"/>
        </w:rPr>
        <w:t xml:space="preserve"> </w:t>
      </w:r>
      <w:r w:rsidR="00B26922" w:rsidRPr="00A5008F">
        <w:rPr>
          <w:rFonts w:ascii="Arial" w:hAnsi="Arial" w:cs="Arial"/>
        </w:rPr>
        <w:t>50/50</w:t>
      </w:r>
      <w:r w:rsidRPr="00A5008F">
        <w:rPr>
          <w:rFonts w:ascii="Arial" w:hAnsi="Arial" w:cs="Arial"/>
        </w:rPr>
        <w:t xml:space="preserve"> split, with</w:t>
      </w:r>
      <w:r w:rsidR="00B26922" w:rsidRPr="00A5008F">
        <w:rPr>
          <w:rFonts w:ascii="Arial" w:hAnsi="Arial" w:cs="Arial"/>
        </w:rPr>
        <w:t xml:space="preserve"> 50</w:t>
      </w:r>
      <w:r w:rsidRPr="00A5008F">
        <w:rPr>
          <w:rFonts w:ascii="Arial" w:hAnsi="Arial" w:cs="Arial"/>
        </w:rPr>
        <w:t>% of the prof</w:t>
      </w:r>
      <w:r w:rsidR="00B26922" w:rsidRPr="00A5008F">
        <w:rPr>
          <w:rFonts w:ascii="Arial" w:hAnsi="Arial" w:cs="Arial"/>
        </w:rPr>
        <w:t xml:space="preserve">it directed to </w:t>
      </w:r>
      <w:r w:rsidR="00535EE7" w:rsidRPr="00A5008F">
        <w:rPr>
          <w:rFonts w:ascii="Arial" w:hAnsi="Arial" w:cs="Arial"/>
        </w:rPr>
        <w:t>CEEA-ACEG</w:t>
      </w:r>
      <w:r w:rsidR="00B26922" w:rsidRPr="00A5008F">
        <w:rPr>
          <w:rFonts w:ascii="Arial" w:hAnsi="Arial" w:cs="Arial"/>
        </w:rPr>
        <w:t>, and 50</w:t>
      </w:r>
      <w:r w:rsidRPr="00A5008F">
        <w:rPr>
          <w:rFonts w:ascii="Arial" w:hAnsi="Arial" w:cs="Arial"/>
        </w:rPr>
        <w:t xml:space="preserve">% directed to the </w:t>
      </w:r>
      <w:r w:rsidR="00714194" w:rsidRPr="00A5008F">
        <w:rPr>
          <w:rFonts w:ascii="Arial" w:hAnsi="Arial" w:cs="Arial"/>
        </w:rPr>
        <w:t>H</w:t>
      </w:r>
      <w:r w:rsidRPr="00A5008F">
        <w:rPr>
          <w:rFonts w:ascii="Arial" w:hAnsi="Arial" w:cs="Arial"/>
        </w:rPr>
        <w:t xml:space="preserve">ost </w:t>
      </w:r>
      <w:r w:rsidR="00714194" w:rsidRPr="00A5008F">
        <w:rPr>
          <w:rFonts w:ascii="Arial" w:hAnsi="Arial" w:cs="Arial"/>
        </w:rPr>
        <w:t>I</w:t>
      </w:r>
      <w:r w:rsidRPr="00A5008F">
        <w:rPr>
          <w:rFonts w:ascii="Arial" w:hAnsi="Arial" w:cs="Arial"/>
        </w:rPr>
        <w:t xml:space="preserve">nstitution.  </w:t>
      </w:r>
      <w:r w:rsidR="004E431D" w:rsidRPr="00A5008F">
        <w:rPr>
          <w:rFonts w:ascii="Arial" w:hAnsi="Arial" w:cs="Arial"/>
        </w:rPr>
        <w:t>Net su</w:t>
      </w:r>
      <w:r w:rsidR="009F40D8" w:rsidRPr="00A5008F">
        <w:rPr>
          <w:rFonts w:ascii="Arial" w:hAnsi="Arial" w:cs="Arial"/>
        </w:rPr>
        <w:t>r</w:t>
      </w:r>
      <w:r w:rsidR="004E431D" w:rsidRPr="00A5008F">
        <w:rPr>
          <w:rFonts w:ascii="Arial" w:hAnsi="Arial" w:cs="Arial"/>
        </w:rPr>
        <w:t>plus is determined after all expenses relating to the conference have been deduc</w:t>
      </w:r>
      <w:r w:rsidR="00ED5AE9" w:rsidRPr="00A5008F">
        <w:rPr>
          <w:rFonts w:ascii="Arial" w:hAnsi="Arial" w:cs="Arial"/>
        </w:rPr>
        <w:t>t</w:t>
      </w:r>
      <w:r w:rsidR="004E431D" w:rsidRPr="00A5008F">
        <w:rPr>
          <w:rFonts w:ascii="Arial" w:hAnsi="Arial" w:cs="Arial"/>
        </w:rPr>
        <w:t>ed</w:t>
      </w:r>
      <w:r w:rsidR="00014FE6" w:rsidRPr="00A5008F">
        <w:rPr>
          <w:rFonts w:ascii="Arial" w:hAnsi="Arial" w:cs="Arial"/>
        </w:rPr>
        <w:t>, including the</w:t>
      </w:r>
      <w:r w:rsidR="009F40D8" w:rsidRPr="00A5008F">
        <w:rPr>
          <w:rFonts w:ascii="Arial" w:hAnsi="Arial" w:cs="Arial"/>
        </w:rPr>
        <w:t xml:space="preserve"> </w:t>
      </w:r>
      <w:r w:rsidR="00535EE7" w:rsidRPr="00A5008F">
        <w:rPr>
          <w:rFonts w:ascii="Arial" w:hAnsi="Arial" w:cs="Arial"/>
        </w:rPr>
        <w:t>CEEA-ACEG</w:t>
      </w:r>
      <w:r w:rsidR="009F40D8" w:rsidRPr="00A5008F">
        <w:rPr>
          <w:rFonts w:ascii="Arial" w:hAnsi="Arial" w:cs="Arial"/>
        </w:rPr>
        <w:t xml:space="preserve"> Executive Administrator</w:t>
      </w:r>
      <w:r w:rsidR="00014FE6" w:rsidRPr="00A5008F">
        <w:rPr>
          <w:rFonts w:ascii="Arial" w:hAnsi="Arial" w:cs="Arial"/>
        </w:rPr>
        <w:t>’s accommodations and travel expenses to and from the conference, as well as on-site incidental expenses in support of the conference administration, such as printer costs and office space</w:t>
      </w:r>
      <w:r w:rsidR="009F40D8" w:rsidRPr="00A5008F">
        <w:rPr>
          <w:rFonts w:ascii="Arial" w:hAnsi="Arial" w:cs="Arial"/>
        </w:rPr>
        <w:t xml:space="preserve">. </w:t>
      </w:r>
    </w:p>
    <w:p w14:paraId="4F6C3949" w14:textId="756E2634" w:rsidR="00086957" w:rsidRPr="00A5008F" w:rsidRDefault="007B50B5" w:rsidP="007B50B5">
      <w:pPr>
        <w:pStyle w:val="ListParagraph"/>
        <w:numPr>
          <w:ilvl w:val="0"/>
          <w:numId w:val="4"/>
        </w:numPr>
        <w:autoSpaceDE w:val="0"/>
        <w:autoSpaceDN w:val="0"/>
        <w:adjustRightInd w:val="0"/>
        <w:spacing w:after="0" w:line="240" w:lineRule="auto"/>
        <w:rPr>
          <w:rFonts w:ascii="Arial" w:hAnsi="Arial" w:cs="Arial"/>
        </w:rPr>
      </w:pPr>
      <w:r w:rsidRPr="00A5008F">
        <w:rPr>
          <w:rFonts w:ascii="Arial" w:hAnsi="Arial" w:cs="Arial"/>
        </w:rPr>
        <w:t>Provided</w:t>
      </w:r>
      <w:r w:rsidR="00CE648A" w:rsidRPr="00A5008F">
        <w:rPr>
          <w:rFonts w:ascii="Arial" w:hAnsi="Arial" w:cs="Arial"/>
        </w:rPr>
        <w:t xml:space="preserve"> the </w:t>
      </w:r>
      <w:r w:rsidR="00714194" w:rsidRPr="00A5008F">
        <w:rPr>
          <w:rFonts w:ascii="Arial" w:hAnsi="Arial" w:cs="Arial"/>
        </w:rPr>
        <w:t>C</w:t>
      </w:r>
      <w:r w:rsidR="00CE648A" w:rsidRPr="00A5008F">
        <w:rPr>
          <w:rFonts w:ascii="Arial" w:hAnsi="Arial" w:cs="Arial"/>
        </w:rPr>
        <w:t>onference operates within the conditions stated in the approved conference agreement</w:t>
      </w:r>
      <w:r w:rsidR="00B83AD3" w:rsidRPr="00A5008F">
        <w:rPr>
          <w:rFonts w:ascii="Arial" w:hAnsi="Arial" w:cs="Arial"/>
        </w:rPr>
        <w:t>, and the pre-agreed expense budget has not been exceeded</w:t>
      </w:r>
      <w:r w:rsidR="00CE648A" w:rsidRPr="00A5008F">
        <w:rPr>
          <w:rFonts w:ascii="Arial" w:hAnsi="Arial" w:cs="Arial"/>
        </w:rPr>
        <w:t xml:space="preserve">, </w:t>
      </w:r>
      <w:r w:rsidRPr="00A5008F">
        <w:rPr>
          <w:rFonts w:ascii="Arial" w:hAnsi="Arial" w:cs="Arial"/>
        </w:rPr>
        <w:t xml:space="preserve">CEEA-ACEG will cover up to $5,000 in loss, and the balance would be the responsibility of the </w:t>
      </w:r>
      <w:r w:rsidR="00714194" w:rsidRPr="00A5008F">
        <w:rPr>
          <w:rFonts w:ascii="Arial" w:hAnsi="Arial" w:cs="Arial"/>
        </w:rPr>
        <w:t>H</w:t>
      </w:r>
      <w:r w:rsidRPr="00A5008F">
        <w:rPr>
          <w:rFonts w:ascii="Arial" w:hAnsi="Arial" w:cs="Arial"/>
        </w:rPr>
        <w:t xml:space="preserve">ost </w:t>
      </w:r>
      <w:r w:rsidR="00714194" w:rsidRPr="00A5008F">
        <w:rPr>
          <w:rFonts w:ascii="Arial" w:hAnsi="Arial" w:cs="Arial"/>
        </w:rPr>
        <w:t>I</w:t>
      </w:r>
      <w:r w:rsidRPr="00A5008F">
        <w:rPr>
          <w:rFonts w:ascii="Arial" w:hAnsi="Arial" w:cs="Arial"/>
        </w:rPr>
        <w:t>nstitution</w:t>
      </w:r>
      <w:r w:rsidR="006133E4" w:rsidRPr="00A5008F">
        <w:rPr>
          <w:rFonts w:ascii="Arial" w:hAnsi="Arial" w:cs="Arial"/>
        </w:rPr>
        <w:t xml:space="preserve">.  In the case where expenses exceed the approved budget, the </w:t>
      </w:r>
      <w:r w:rsidR="00714194" w:rsidRPr="00A5008F">
        <w:rPr>
          <w:rFonts w:ascii="Arial" w:hAnsi="Arial" w:cs="Arial"/>
        </w:rPr>
        <w:t>H</w:t>
      </w:r>
      <w:r w:rsidR="006133E4" w:rsidRPr="00A5008F">
        <w:rPr>
          <w:rFonts w:ascii="Arial" w:hAnsi="Arial" w:cs="Arial"/>
        </w:rPr>
        <w:t xml:space="preserve">ost </w:t>
      </w:r>
      <w:r w:rsidR="00714194" w:rsidRPr="00A5008F">
        <w:rPr>
          <w:rFonts w:ascii="Arial" w:hAnsi="Arial" w:cs="Arial"/>
        </w:rPr>
        <w:t>I</w:t>
      </w:r>
      <w:r w:rsidR="006133E4" w:rsidRPr="00A5008F">
        <w:rPr>
          <w:rFonts w:ascii="Arial" w:hAnsi="Arial" w:cs="Arial"/>
        </w:rPr>
        <w:t>nstitution will absorb 100% of the over-expenditure</w:t>
      </w:r>
      <w:r w:rsidRPr="00A5008F">
        <w:rPr>
          <w:rFonts w:ascii="Arial" w:hAnsi="Arial" w:cs="Arial"/>
        </w:rPr>
        <w:t>.</w:t>
      </w:r>
      <w:r w:rsidR="006133E4" w:rsidRPr="00A5008F">
        <w:rPr>
          <w:rFonts w:ascii="Arial" w:hAnsi="Arial" w:cs="Arial"/>
        </w:rPr>
        <w:t xml:space="preserve">  </w:t>
      </w:r>
    </w:p>
    <w:p w14:paraId="3AF22D9F" w14:textId="77777777" w:rsidR="00463E84" w:rsidRPr="00A5008F" w:rsidRDefault="00463E84" w:rsidP="00904B38">
      <w:pPr>
        <w:pStyle w:val="ListParagraph"/>
        <w:autoSpaceDE w:val="0"/>
        <w:autoSpaceDN w:val="0"/>
        <w:adjustRightInd w:val="0"/>
        <w:spacing w:after="0" w:line="240" w:lineRule="auto"/>
        <w:rPr>
          <w:rFonts w:ascii="Arial" w:hAnsi="Arial" w:cs="Arial"/>
        </w:rPr>
      </w:pPr>
    </w:p>
    <w:p w14:paraId="0A63D3EA" w14:textId="7F1C829F" w:rsidR="00014FE6" w:rsidRPr="00A5008F" w:rsidRDefault="00714194" w:rsidP="00BE7B5B">
      <w:pPr>
        <w:pStyle w:val="ListParagraph"/>
        <w:numPr>
          <w:ilvl w:val="0"/>
          <w:numId w:val="1"/>
        </w:numPr>
        <w:autoSpaceDE w:val="0"/>
        <w:autoSpaceDN w:val="0"/>
        <w:adjustRightInd w:val="0"/>
        <w:spacing w:after="240" w:line="240" w:lineRule="auto"/>
        <w:ind w:left="714" w:hanging="357"/>
        <w:contextualSpacing w:val="0"/>
        <w:rPr>
          <w:rFonts w:ascii="Arial" w:hAnsi="Arial" w:cs="Arial"/>
        </w:rPr>
      </w:pPr>
      <w:r w:rsidRPr="00A5008F">
        <w:rPr>
          <w:rFonts w:ascii="Arial" w:hAnsi="Arial" w:cs="Arial"/>
        </w:rPr>
        <w:t xml:space="preserve">The </w:t>
      </w:r>
      <w:r w:rsidR="00014FE6" w:rsidRPr="00A5008F">
        <w:rPr>
          <w:rFonts w:ascii="Arial" w:hAnsi="Arial" w:cs="Arial"/>
        </w:rPr>
        <w:t xml:space="preserve">Host </w:t>
      </w:r>
      <w:r w:rsidRPr="00A5008F">
        <w:rPr>
          <w:rFonts w:ascii="Arial" w:hAnsi="Arial" w:cs="Arial"/>
        </w:rPr>
        <w:t>I</w:t>
      </w:r>
      <w:r w:rsidR="00014FE6" w:rsidRPr="00A5008F">
        <w:rPr>
          <w:rFonts w:ascii="Arial" w:hAnsi="Arial" w:cs="Arial"/>
        </w:rPr>
        <w:t>nstitution</w:t>
      </w:r>
      <w:r w:rsidRPr="00A5008F">
        <w:rPr>
          <w:rFonts w:ascii="Arial" w:hAnsi="Arial" w:cs="Arial"/>
        </w:rPr>
        <w:t xml:space="preserve"> is</w:t>
      </w:r>
      <w:r w:rsidR="00014FE6" w:rsidRPr="00A5008F">
        <w:rPr>
          <w:rFonts w:ascii="Arial" w:hAnsi="Arial" w:cs="Arial"/>
        </w:rPr>
        <w:t xml:space="preserve"> encouraged to carry out additional fund-raising efforts in support of conference registrations</w:t>
      </w:r>
      <w:r w:rsidR="00AB036B" w:rsidRPr="00A5008F">
        <w:rPr>
          <w:rFonts w:ascii="Arial" w:hAnsi="Arial" w:cs="Arial"/>
        </w:rPr>
        <w:t xml:space="preserve"> for the </w:t>
      </w:r>
      <w:r w:rsidRPr="00A5008F">
        <w:rPr>
          <w:rFonts w:ascii="Arial" w:hAnsi="Arial" w:cs="Arial"/>
        </w:rPr>
        <w:t>H</w:t>
      </w:r>
      <w:r w:rsidR="00AB036B" w:rsidRPr="00A5008F">
        <w:rPr>
          <w:rFonts w:ascii="Arial" w:hAnsi="Arial" w:cs="Arial"/>
        </w:rPr>
        <w:t>ost</w:t>
      </w:r>
      <w:r w:rsidRPr="00A5008F">
        <w:rPr>
          <w:rFonts w:ascii="Arial" w:hAnsi="Arial" w:cs="Arial"/>
        </w:rPr>
        <w:t xml:space="preserve"> Institution</w:t>
      </w:r>
      <w:r w:rsidR="00AB036B" w:rsidRPr="00A5008F">
        <w:rPr>
          <w:rFonts w:ascii="Arial" w:hAnsi="Arial" w:cs="Arial"/>
        </w:rPr>
        <w:t>’s faculty</w:t>
      </w:r>
      <w:r w:rsidR="00BE7B5B" w:rsidRPr="00A5008F">
        <w:rPr>
          <w:rFonts w:ascii="Arial" w:hAnsi="Arial" w:cs="Arial"/>
        </w:rPr>
        <w:t>, staff and students</w:t>
      </w:r>
      <w:r w:rsidR="00014FE6" w:rsidRPr="00A5008F">
        <w:rPr>
          <w:rFonts w:ascii="Arial" w:hAnsi="Arial" w:cs="Arial"/>
        </w:rPr>
        <w:t xml:space="preserve">. It is understood that the </w:t>
      </w:r>
      <w:r w:rsidRPr="00A5008F">
        <w:rPr>
          <w:rFonts w:ascii="Arial" w:hAnsi="Arial" w:cs="Arial"/>
        </w:rPr>
        <w:t>H</w:t>
      </w:r>
      <w:r w:rsidR="00014FE6" w:rsidRPr="00A5008F">
        <w:rPr>
          <w:rFonts w:ascii="Arial" w:hAnsi="Arial" w:cs="Arial"/>
        </w:rPr>
        <w:t xml:space="preserve">ost </w:t>
      </w:r>
      <w:r w:rsidRPr="00A5008F">
        <w:rPr>
          <w:rFonts w:ascii="Arial" w:hAnsi="Arial" w:cs="Arial"/>
        </w:rPr>
        <w:t>I</w:t>
      </w:r>
      <w:r w:rsidR="00014FE6" w:rsidRPr="00A5008F">
        <w:rPr>
          <w:rFonts w:ascii="Arial" w:hAnsi="Arial" w:cs="Arial"/>
        </w:rPr>
        <w:t xml:space="preserve">nstitution will consult with the CEEA-ACEG Head Office regarding any benefits accrued by the sponsor that are linked to the </w:t>
      </w:r>
      <w:r w:rsidRPr="00A5008F">
        <w:rPr>
          <w:rFonts w:ascii="Arial" w:hAnsi="Arial" w:cs="Arial"/>
        </w:rPr>
        <w:t>C</w:t>
      </w:r>
      <w:r w:rsidR="00014FE6" w:rsidRPr="00A5008F">
        <w:rPr>
          <w:rFonts w:ascii="Arial" w:hAnsi="Arial" w:cs="Arial"/>
        </w:rPr>
        <w:t>onference itself.</w:t>
      </w:r>
    </w:p>
    <w:p w14:paraId="77CCF058" w14:textId="475D21C0" w:rsidR="009A4A2B" w:rsidRPr="00A5008F" w:rsidRDefault="00BF0CD2" w:rsidP="00904B38">
      <w:pPr>
        <w:pStyle w:val="ListParagraph"/>
        <w:numPr>
          <w:ilvl w:val="0"/>
          <w:numId w:val="1"/>
        </w:numPr>
        <w:autoSpaceDE w:val="0"/>
        <w:autoSpaceDN w:val="0"/>
        <w:adjustRightInd w:val="0"/>
        <w:spacing w:after="0" w:line="240" w:lineRule="auto"/>
        <w:rPr>
          <w:rFonts w:ascii="Arial" w:hAnsi="Arial" w:cs="Arial"/>
        </w:rPr>
      </w:pPr>
      <w:r w:rsidRPr="00A5008F">
        <w:rPr>
          <w:rFonts w:ascii="Arial" w:hAnsi="Arial" w:cs="Arial"/>
        </w:rPr>
        <w:lastRenderedPageBreak/>
        <w:t xml:space="preserve">The </w:t>
      </w:r>
      <w:r w:rsidR="00714194" w:rsidRPr="00A5008F">
        <w:rPr>
          <w:rFonts w:ascii="Arial" w:hAnsi="Arial" w:cs="Arial"/>
        </w:rPr>
        <w:t>H</w:t>
      </w:r>
      <w:r w:rsidRPr="00A5008F">
        <w:rPr>
          <w:rFonts w:ascii="Arial" w:hAnsi="Arial" w:cs="Arial"/>
        </w:rPr>
        <w:t xml:space="preserve">ost </w:t>
      </w:r>
      <w:r w:rsidR="00714194" w:rsidRPr="00A5008F">
        <w:rPr>
          <w:rFonts w:ascii="Arial" w:hAnsi="Arial" w:cs="Arial"/>
        </w:rPr>
        <w:t>I</w:t>
      </w:r>
      <w:r w:rsidRPr="00A5008F">
        <w:rPr>
          <w:rFonts w:ascii="Arial" w:hAnsi="Arial" w:cs="Arial"/>
        </w:rPr>
        <w:t>nstitution will p</w:t>
      </w:r>
      <w:r w:rsidR="009A4A2B" w:rsidRPr="00A5008F">
        <w:rPr>
          <w:rFonts w:ascii="Arial" w:hAnsi="Arial" w:cs="Arial"/>
        </w:rPr>
        <w:t>repare a Conference Report including:</w:t>
      </w:r>
    </w:p>
    <w:p w14:paraId="0C2D5A08" w14:textId="77777777" w:rsidR="009A4A2B" w:rsidRPr="00A5008F" w:rsidRDefault="009A4A2B" w:rsidP="00904B38">
      <w:pPr>
        <w:pStyle w:val="ListParagraph"/>
        <w:numPr>
          <w:ilvl w:val="1"/>
          <w:numId w:val="1"/>
        </w:numPr>
        <w:autoSpaceDE w:val="0"/>
        <w:autoSpaceDN w:val="0"/>
        <w:adjustRightInd w:val="0"/>
        <w:spacing w:after="0" w:line="240" w:lineRule="auto"/>
        <w:rPr>
          <w:rFonts w:ascii="Arial" w:hAnsi="Arial" w:cs="Arial"/>
        </w:rPr>
      </w:pPr>
      <w:r w:rsidRPr="00A5008F">
        <w:rPr>
          <w:rFonts w:ascii="Arial" w:hAnsi="Arial" w:cs="Arial"/>
        </w:rPr>
        <w:t>An itemized financial statement.</w:t>
      </w:r>
    </w:p>
    <w:p w14:paraId="42E39456" w14:textId="599EAFFB" w:rsidR="009A4A2B" w:rsidRPr="00A5008F" w:rsidRDefault="00DA430B" w:rsidP="00904B38">
      <w:pPr>
        <w:pStyle w:val="ListParagraph"/>
        <w:numPr>
          <w:ilvl w:val="1"/>
          <w:numId w:val="1"/>
        </w:numPr>
        <w:autoSpaceDE w:val="0"/>
        <w:autoSpaceDN w:val="0"/>
        <w:adjustRightInd w:val="0"/>
        <w:spacing w:after="0" w:line="240" w:lineRule="auto"/>
        <w:rPr>
          <w:rFonts w:ascii="Arial" w:hAnsi="Arial" w:cs="Arial"/>
        </w:rPr>
      </w:pPr>
      <w:r w:rsidRPr="00A5008F">
        <w:rPr>
          <w:rFonts w:ascii="Arial" w:hAnsi="Arial" w:cs="Arial"/>
        </w:rPr>
        <w:t>A summary of c</w:t>
      </w:r>
      <w:r w:rsidR="009A4A2B" w:rsidRPr="00A5008F">
        <w:rPr>
          <w:rFonts w:ascii="Arial" w:hAnsi="Arial" w:cs="Arial"/>
        </w:rPr>
        <w:t>onference evaluations/feedback.</w:t>
      </w:r>
    </w:p>
    <w:p w14:paraId="2FBE8042" w14:textId="0ED1C5A0" w:rsidR="009A4A2B" w:rsidRPr="00A5008F" w:rsidRDefault="009A4A2B" w:rsidP="00904B38">
      <w:pPr>
        <w:pStyle w:val="ListParagraph"/>
        <w:numPr>
          <w:ilvl w:val="1"/>
          <w:numId w:val="1"/>
        </w:numPr>
        <w:autoSpaceDE w:val="0"/>
        <w:autoSpaceDN w:val="0"/>
        <w:adjustRightInd w:val="0"/>
        <w:spacing w:after="0" w:line="240" w:lineRule="auto"/>
        <w:rPr>
          <w:rFonts w:ascii="Arial" w:hAnsi="Arial" w:cs="Arial"/>
        </w:rPr>
      </w:pPr>
      <w:r w:rsidRPr="00A5008F">
        <w:rPr>
          <w:rFonts w:ascii="Arial" w:hAnsi="Arial" w:cs="Arial"/>
        </w:rPr>
        <w:t>Other items that migh</w:t>
      </w:r>
      <w:r w:rsidR="00DA430B" w:rsidRPr="00A5008F">
        <w:rPr>
          <w:rFonts w:ascii="Arial" w:hAnsi="Arial" w:cs="Arial"/>
        </w:rPr>
        <w:t>t be useful to future c</w:t>
      </w:r>
      <w:r w:rsidRPr="00A5008F">
        <w:rPr>
          <w:rFonts w:ascii="Arial" w:hAnsi="Arial" w:cs="Arial"/>
        </w:rPr>
        <w:t>onference preparations.</w:t>
      </w:r>
    </w:p>
    <w:p w14:paraId="1C2C17B7" w14:textId="0C37FFAB" w:rsidR="00B83AD3" w:rsidRPr="00A5008F" w:rsidRDefault="009A4A2B" w:rsidP="00904B38">
      <w:pPr>
        <w:pStyle w:val="ListParagraph"/>
        <w:numPr>
          <w:ilvl w:val="0"/>
          <w:numId w:val="4"/>
        </w:numPr>
        <w:autoSpaceDE w:val="0"/>
        <w:autoSpaceDN w:val="0"/>
        <w:adjustRightInd w:val="0"/>
        <w:spacing w:after="0" w:line="240" w:lineRule="auto"/>
        <w:rPr>
          <w:rFonts w:ascii="Arial" w:hAnsi="Arial" w:cs="Arial"/>
        </w:rPr>
      </w:pPr>
      <w:r w:rsidRPr="00A5008F">
        <w:rPr>
          <w:rFonts w:ascii="Arial" w:hAnsi="Arial" w:cs="Arial"/>
        </w:rPr>
        <w:t xml:space="preserve">The Conference Report </w:t>
      </w:r>
      <w:r w:rsidR="000C6B15" w:rsidRPr="00A5008F">
        <w:rPr>
          <w:rFonts w:ascii="Arial" w:hAnsi="Arial" w:cs="Arial"/>
        </w:rPr>
        <w:t>must</w:t>
      </w:r>
      <w:r w:rsidRPr="00A5008F">
        <w:rPr>
          <w:rFonts w:ascii="Arial" w:hAnsi="Arial" w:cs="Arial"/>
        </w:rPr>
        <w:t xml:space="preserve"> be submitted </w:t>
      </w:r>
      <w:r w:rsidR="00AA5644" w:rsidRPr="00A5008F">
        <w:rPr>
          <w:rFonts w:ascii="Arial" w:hAnsi="Arial" w:cs="Arial"/>
        </w:rPr>
        <w:t xml:space="preserve">by the </w:t>
      </w:r>
      <w:r w:rsidR="00714194" w:rsidRPr="00A5008F">
        <w:rPr>
          <w:rFonts w:ascii="Arial" w:hAnsi="Arial" w:cs="Arial"/>
        </w:rPr>
        <w:t>H</w:t>
      </w:r>
      <w:r w:rsidR="00AA5644" w:rsidRPr="00A5008F">
        <w:rPr>
          <w:rFonts w:ascii="Arial" w:hAnsi="Arial" w:cs="Arial"/>
        </w:rPr>
        <w:t xml:space="preserve">ost </w:t>
      </w:r>
      <w:r w:rsidR="00714194" w:rsidRPr="00A5008F">
        <w:rPr>
          <w:rFonts w:ascii="Arial" w:hAnsi="Arial" w:cs="Arial"/>
        </w:rPr>
        <w:t>I</w:t>
      </w:r>
      <w:r w:rsidR="00AA5644" w:rsidRPr="00A5008F">
        <w:rPr>
          <w:rFonts w:ascii="Arial" w:hAnsi="Arial" w:cs="Arial"/>
        </w:rPr>
        <w:t xml:space="preserve">nstitution to </w:t>
      </w:r>
      <w:r w:rsidR="00535EE7" w:rsidRPr="00A5008F">
        <w:rPr>
          <w:rFonts w:ascii="Arial" w:hAnsi="Arial" w:cs="Arial"/>
        </w:rPr>
        <w:t>CEEA-ACEG</w:t>
      </w:r>
      <w:r w:rsidR="00AA5644" w:rsidRPr="00A5008F">
        <w:rPr>
          <w:rFonts w:ascii="Arial" w:hAnsi="Arial" w:cs="Arial"/>
        </w:rPr>
        <w:t xml:space="preserve"> </w:t>
      </w:r>
      <w:r w:rsidRPr="00A5008F">
        <w:rPr>
          <w:rFonts w:ascii="Arial" w:hAnsi="Arial" w:cs="Arial"/>
        </w:rPr>
        <w:t xml:space="preserve">within 120 days </w:t>
      </w:r>
      <w:r w:rsidR="00DE0794" w:rsidRPr="00A5008F">
        <w:rPr>
          <w:rFonts w:ascii="Arial" w:hAnsi="Arial" w:cs="Arial"/>
        </w:rPr>
        <w:t>of</w:t>
      </w:r>
      <w:r w:rsidR="00DA430B" w:rsidRPr="00A5008F">
        <w:rPr>
          <w:rFonts w:ascii="Arial" w:hAnsi="Arial" w:cs="Arial"/>
        </w:rPr>
        <w:t xml:space="preserve"> the c</w:t>
      </w:r>
      <w:r w:rsidRPr="00A5008F">
        <w:rPr>
          <w:rFonts w:ascii="Arial" w:hAnsi="Arial" w:cs="Arial"/>
        </w:rPr>
        <w:t>onference.</w:t>
      </w:r>
      <w:r w:rsidR="00B83AD3" w:rsidRPr="00A5008F">
        <w:rPr>
          <w:rFonts w:ascii="Arial" w:hAnsi="Arial" w:cs="Arial"/>
        </w:rPr>
        <w:t xml:space="preserve">  If the conference financials are not reconciled within 120 days of the close of the </w:t>
      </w:r>
      <w:r w:rsidR="00714194" w:rsidRPr="00A5008F">
        <w:rPr>
          <w:rFonts w:ascii="Arial" w:hAnsi="Arial" w:cs="Arial"/>
        </w:rPr>
        <w:t>C</w:t>
      </w:r>
      <w:r w:rsidR="00B83AD3" w:rsidRPr="00A5008F">
        <w:rPr>
          <w:rFonts w:ascii="Arial" w:hAnsi="Arial" w:cs="Arial"/>
        </w:rPr>
        <w:t xml:space="preserve">onference, the </w:t>
      </w:r>
      <w:r w:rsidR="00714194" w:rsidRPr="00A5008F">
        <w:rPr>
          <w:rFonts w:ascii="Arial" w:hAnsi="Arial" w:cs="Arial"/>
        </w:rPr>
        <w:t>H</w:t>
      </w:r>
      <w:r w:rsidR="00B83AD3" w:rsidRPr="00A5008F">
        <w:rPr>
          <w:rFonts w:ascii="Arial" w:hAnsi="Arial" w:cs="Arial"/>
        </w:rPr>
        <w:t xml:space="preserve">ost </w:t>
      </w:r>
      <w:r w:rsidR="00714194" w:rsidRPr="00A5008F">
        <w:rPr>
          <w:rFonts w:ascii="Arial" w:hAnsi="Arial" w:cs="Arial"/>
        </w:rPr>
        <w:t>I</w:t>
      </w:r>
      <w:r w:rsidR="00B83AD3" w:rsidRPr="00A5008F">
        <w:rPr>
          <w:rFonts w:ascii="Arial" w:hAnsi="Arial" w:cs="Arial"/>
        </w:rPr>
        <w:t>nstitution will be liable to pay an increasing proportion of the loss</w:t>
      </w:r>
      <w:r w:rsidR="00882837" w:rsidRPr="00A5008F">
        <w:rPr>
          <w:rFonts w:ascii="Arial" w:hAnsi="Arial" w:cs="Arial"/>
        </w:rPr>
        <w:t xml:space="preserve"> or receive a </w:t>
      </w:r>
      <w:r w:rsidR="0084195D" w:rsidRPr="00A5008F">
        <w:rPr>
          <w:rFonts w:ascii="Arial" w:hAnsi="Arial" w:cs="Arial"/>
        </w:rPr>
        <w:t>decreasing proportion of the net surplus</w:t>
      </w:r>
      <w:r w:rsidR="00882837" w:rsidRPr="00A5008F">
        <w:rPr>
          <w:rFonts w:ascii="Arial" w:hAnsi="Arial" w:cs="Arial"/>
        </w:rPr>
        <w:t>, as appropriate,</w:t>
      </w:r>
      <w:r w:rsidR="0084195D" w:rsidRPr="00A5008F">
        <w:rPr>
          <w:rFonts w:ascii="Arial" w:hAnsi="Arial" w:cs="Arial"/>
        </w:rPr>
        <w:t xml:space="preserve"> at a </w:t>
      </w:r>
      <w:r w:rsidR="0042125B" w:rsidRPr="00A5008F">
        <w:rPr>
          <w:rFonts w:ascii="Arial" w:hAnsi="Arial" w:cs="Arial"/>
        </w:rPr>
        <w:t>maximum rate allowable under the law</w:t>
      </w:r>
      <w:r w:rsidR="0084195D" w:rsidRPr="00A5008F">
        <w:rPr>
          <w:rFonts w:ascii="Arial" w:hAnsi="Arial" w:cs="Arial"/>
        </w:rPr>
        <w:t xml:space="preserve"> </w:t>
      </w:r>
      <w:r w:rsidR="00B83AD3" w:rsidRPr="00A5008F">
        <w:rPr>
          <w:rFonts w:ascii="Arial" w:hAnsi="Arial" w:cs="Arial"/>
        </w:rPr>
        <w:t xml:space="preserve">for each week the conference financials remain un-reconciled. </w:t>
      </w:r>
    </w:p>
    <w:p w14:paraId="18A21A0E" w14:textId="77777777" w:rsidR="00882837" w:rsidRPr="00A5008F" w:rsidRDefault="00882837" w:rsidP="00882837">
      <w:pPr>
        <w:autoSpaceDE w:val="0"/>
        <w:autoSpaceDN w:val="0"/>
        <w:adjustRightInd w:val="0"/>
        <w:spacing w:after="0" w:line="240" w:lineRule="auto"/>
        <w:rPr>
          <w:rFonts w:ascii="Arial" w:hAnsi="Arial" w:cs="Arial"/>
        </w:rPr>
      </w:pPr>
    </w:p>
    <w:p w14:paraId="53A7F0B2" w14:textId="6F6A1F1B" w:rsidR="0043796E" w:rsidRDefault="0081263A" w:rsidP="00904B38">
      <w:pPr>
        <w:pStyle w:val="ListParagraph"/>
        <w:numPr>
          <w:ilvl w:val="0"/>
          <w:numId w:val="1"/>
        </w:numPr>
        <w:spacing w:line="240" w:lineRule="auto"/>
        <w:rPr>
          <w:rFonts w:ascii="Arial" w:hAnsi="Arial" w:cs="Arial"/>
        </w:rPr>
      </w:pPr>
      <w:r w:rsidRPr="00A5008F">
        <w:rPr>
          <w:rFonts w:ascii="Arial" w:hAnsi="Arial" w:cs="Arial"/>
        </w:rPr>
        <w:t xml:space="preserve">The </w:t>
      </w:r>
      <w:r w:rsidR="00714194" w:rsidRPr="00A5008F">
        <w:rPr>
          <w:rFonts w:ascii="Arial" w:hAnsi="Arial" w:cs="Arial"/>
        </w:rPr>
        <w:t>C</w:t>
      </w:r>
      <w:r w:rsidRPr="00A5008F">
        <w:rPr>
          <w:rFonts w:ascii="Arial" w:hAnsi="Arial" w:cs="Arial"/>
        </w:rPr>
        <w:t>ommittee will include in their plans the provision for a</w:t>
      </w:r>
      <w:r w:rsidR="003809B0" w:rsidRPr="00A5008F">
        <w:rPr>
          <w:rFonts w:ascii="Arial" w:hAnsi="Arial" w:cs="Arial"/>
        </w:rPr>
        <w:t>n extended</w:t>
      </w:r>
      <w:r w:rsidRPr="00A5008F">
        <w:rPr>
          <w:rFonts w:ascii="Arial" w:hAnsi="Arial" w:cs="Arial"/>
        </w:rPr>
        <w:t xml:space="preserve"> </w:t>
      </w:r>
      <w:r w:rsidR="00535EE7" w:rsidRPr="00A5008F">
        <w:rPr>
          <w:rFonts w:ascii="Arial" w:hAnsi="Arial" w:cs="Arial"/>
        </w:rPr>
        <w:t>CEEA-ACEG</w:t>
      </w:r>
      <w:r w:rsidR="00CB1F73" w:rsidRPr="00A5008F">
        <w:rPr>
          <w:rFonts w:ascii="Arial" w:hAnsi="Arial" w:cs="Arial"/>
        </w:rPr>
        <w:t xml:space="preserve"> Board of Directors meeting as well as</w:t>
      </w:r>
      <w:r w:rsidR="00181BFD" w:rsidRPr="00A5008F">
        <w:rPr>
          <w:rFonts w:ascii="Arial" w:hAnsi="Arial" w:cs="Arial"/>
        </w:rPr>
        <w:t xml:space="preserve"> the Annual General M</w:t>
      </w:r>
      <w:r w:rsidRPr="00A5008F">
        <w:rPr>
          <w:rFonts w:ascii="Arial" w:hAnsi="Arial" w:cs="Arial"/>
        </w:rPr>
        <w:t xml:space="preserve">eeting (AGM) at the </w:t>
      </w:r>
      <w:r w:rsidR="00714194" w:rsidRPr="00A5008F">
        <w:rPr>
          <w:rFonts w:ascii="Arial" w:hAnsi="Arial" w:cs="Arial"/>
        </w:rPr>
        <w:t>H</w:t>
      </w:r>
      <w:r w:rsidRPr="00A5008F">
        <w:rPr>
          <w:rFonts w:ascii="Arial" w:hAnsi="Arial" w:cs="Arial"/>
        </w:rPr>
        <w:t>ost</w:t>
      </w:r>
      <w:r w:rsidR="00714194" w:rsidRPr="00A5008F">
        <w:rPr>
          <w:rFonts w:ascii="Arial" w:hAnsi="Arial" w:cs="Arial"/>
        </w:rPr>
        <w:t xml:space="preserve"> Institution</w:t>
      </w:r>
      <w:r w:rsidRPr="00A5008F">
        <w:rPr>
          <w:rFonts w:ascii="Arial" w:hAnsi="Arial" w:cs="Arial"/>
        </w:rPr>
        <w:t xml:space="preserve"> site during the conference.  The Board meeting space must be private and</w:t>
      </w:r>
      <w:r w:rsidRPr="00B5053C">
        <w:rPr>
          <w:rFonts w:ascii="Arial" w:hAnsi="Arial" w:cs="Arial"/>
        </w:rPr>
        <w:t xml:space="preserve"> accommodate up to 15 people.  The AGM meeting space must accommodate the full current membership of the organization (</w:t>
      </w:r>
      <w:r w:rsidR="009F40D8">
        <w:rPr>
          <w:rFonts w:ascii="Arial" w:hAnsi="Arial" w:cs="Arial"/>
        </w:rPr>
        <w:t>numbers will be similar to the full conference registration numbers</w:t>
      </w:r>
      <w:r w:rsidRPr="00B5053C">
        <w:rPr>
          <w:rFonts w:ascii="Arial" w:hAnsi="Arial" w:cs="Arial"/>
        </w:rPr>
        <w:t xml:space="preserve">), and have provision for good quality audio/visual display.  Ideally the space for the AGM </w:t>
      </w:r>
      <w:r w:rsidR="00DE0794" w:rsidRPr="00B5053C">
        <w:rPr>
          <w:rFonts w:ascii="Arial" w:hAnsi="Arial" w:cs="Arial"/>
        </w:rPr>
        <w:t>should also be as private as possible</w:t>
      </w:r>
      <w:r w:rsidR="00CB1F73" w:rsidRPr="00B5053C">
        <w:rPr>
          <w:rFonts w:ascii="Arial" w:hAnsi="Arial" w:cs="Arial"/>
        </w:rPr>
        <w:t xml:space="preserve"> to allow for open discussion</w:t>
      </w:r>
      <w:r w:rsidR="00AE4845">
        <w:rPr>
          <w:rFonts w:ascii="Arial" w:hAnsi="Arial" w:cs="Arial"/>
        </w:rPr>
        <w:t xml:space="preserve"> of information that is</w:t>
      </w:r>
      <w:r w:rsidR="00CB1F73" w:rsidRPr="00B5053C">
        <w:rPr>
          <w:rFonts w:ascii="Arial" w:hAnsi="Arial" w:cs="Arial"/>
        </w:rPr>
        <w:t xml:space="preserve"> intended for </w:t>
      </w:r>
      <w:r w:rsidR="00535EE7">
        <w:rPr>
          <w:rFonts w:ascii="Arial" w:hAnsi="Arial" w:cs="Arial"/>
        </w:rPr>
        <w:t>CEEA-ACEG</w:t>
      </w:r>
      <w:r w:rsidR="00CB1F73" w:rsidRPr="00B5053C">
        <w:rPr>
          <w:rFonts w:ascii="Arial" w:hAnsi="Arial" w:cs="Arial"/>
        </w:rPr>
        <w:t xml:space="preserve"> members only</w:t>
      </w:r>
      <w:r w:rsidR="00DE0794" w:rsidRPr="00B5053C">
        <w:rPr>
          <w:rFonts w:ascii="Arial" w:hAnsi="Arial" w:cs="Arial"/>
        </w:rPr>
        <w:t xml:space="preserve">.  </w:t>
      </w:r>
      <w:r w:rsidRPr="00B5053C">
        <w:rPr>
          <w:rFonts w:ascii="Arial" w:hAnsi="Arial" w:cs="Arial"/>
        </w:rPr>
        <w:t xml:space="preserve">The </w:t>
      </w:r>
      <w:r w:rsidR="009F40D8">
        <w:rPr>
          <w:rFonts w:ascii="Arial" w:hAnsi="Arial" w:cs="Arial"/>
        </w:rPr>
        <w:t>customary</w:t>
      </w:r>
      <w:r w:rsidR="009F40D8" w:rsidRPr="00B5053C">
        <w:rPr>
          <w:rFonts w:ascii="Arial" w:hAnsi="Arial" w:cs="Arial"/>
        </w:rPr>
        <w:t xml:space="preserve"> </w:t>
      </w:r>
      <w:r w:rsidRPr="00B5053C">
        <w:rPr>
          <w:rFonts w:ascii="Arial" w:hAnsi="Arial" w:cs="Arial"/>
        </w:rPr>
        <w:t xml:space="preserve">time for the AGM is during the lunch period for approximately 1.5 hours on the final day of the </w:t>
      </w:r>
      <w:r w:rsidR="00714194">
        <w:rPr>
          <w:rFonts w:ascii="Arial" w:hAnsi="Arial" w:cs="Arial"/>
        </w:rPr>
        <w:t>C</w:t>
      </w:r>
      <w:r w:rsidRPr="00B5053C">
        <w:rPr>
          <w:rFonts w:ascii="Arial" w:hAnsi="Arial" w:cs="Arial"/>
        </w:rPr>
        <w:t xml:space="preserve">onference. </w:t>
      </w:r>
      <w:r w:rsidR="00CB1F73" w:rsidRPr="00B5053C">
        <w:rPr>
          <w:rFonts w:ascii="Arial" w:hAnsi="Arial" w:cs="Arial"/>
        </w:rPr>
        <w:t xml:space="preserve"> </w:t>
      </w:r>
      <w:r w:rsidR="00AE4845">
        <w:rPr>
          <w:rFonts w:ascii="Arial" w:hAnsi="Arial" w:cs="Arial"/>
        </w:rPr>
        <w:t>This</w:t>
      </w:r>
      <w:r w:rsidR="00CB1F73" w:rsidRPr="00B5053C">
        <w:rPr>
          <w:rFonts w:ascii="Arial" w:hAnsi="Arial" w:cs="Arial"/>
        </w:rPr>
        <w:t xml:space="preserve"> should be confirmed between the </w:t>
      </w:r>
      <w:r w:rsidR="00714194">
        <w:rPr>
          <w:rFonts w:ascii="Arial" w:hAnsi="Arial" w:cs="Arial"/>
        </w:rPr>
        <w:t>C</w:t>
      </w:r>
      <w:r w:rsidR="00CB1F73" w:rsidRPr="00B5053C">
        <w:rPr>
          <w:rFonts w:ascii="Arial" w:hAnsi="Arial" w:cs="Arial"/>
        </w:rPr>
        <w:t xml:space="preserve">ommittee and </w:t>
      </w:r>
      <w:r w:rsidR="00535EE7">
        <w:rPr>
          <w:rFonts w:ascii="Arial" w:hAnsi="Arial" w:cs="Arial"/>
        </w:rPr>
        <w:t>CEEA-ACEG</w:t>
      </w:r>
      <w:r w:rsidR="003809B0">
        <w:rPr>
          <w:rFonts w:ascii="Arial" w:hAnsi="Arial" w:cs="Arial"/>
        </w:rPr>
        <w:t xml:space="preserve"> Board of Directors</w:t>
      </w:r>
      <w:r w:rsidR="00CB1F73" w:rsidRPr="00B5053C">
        <w:rPr>
          <w:rFonts w:ascii="Arial" w:hAnsi="Arial" w:cs="Arial"/>
        </w:rPr>
        <w:t xml:space="preserve"> well in advance.</w:t>
      </w:r>
    </w:p>
    <w:p w14:paraId="7EA26792" w14:textId="77777777" w:rsidR="0043796E" w:rsidRDefault="0043796E" w:rsidP="0043796E">
      <w:pPr>
        <w:pStyle w:val="ListParagraph"/>
        <w:spacing w:line="240" w:lineRule="auto"/>
        <w:rPr>
          <w:rFonts w:ascii="Arial" w:hAnsi="Arial" w:cs="Arial"/>
        </w:rPr>
      </w:pPr>
    </w:p>
    <w:p w14:paraId="28C36CAA" w14:textId="4BDA65BC" w:rsidR="0081263A" w:rsidRPr="0043796E" w:rsidRDefault="0043796E" w:rsidP="0043796E">
      <w:pPr>
        <w:pStyle w:val="ListParagraph"/>
        <w:numPr>
          <w:ilvl w:val="0"/>
          <w:numId w:val="1"/>
        </w:numPr>
        <w:spacing w:line="240" w:lineRule="auto"/>
        <w:rPr>
          <w:rFonts w:ascii="Arial" w:hAnsi="Arial" w:cs="Arial"/>
        </w:rPr>
      </w:pPr>
      <w:r w:rsidRPr="0043796E">
        <w:rPr>
          <w:rFonts w:ascii="Arial" w:hAnsi="Arial" w:cs="Arial"/>
        </w:rPr>
        <w:t xml:space="preserve">The </w:t>
      </w:r>
      <w:r w:rsidR="00714194">
        <w:rPr>
          <w:rFonts w:ascii="Arial" w:hAnsi="Arial" w:cs="Arial"/>
        </w:rPr>
        <w:t>C</w:t>
      </w:r>
      <w:r w:rsidRPr="0043796E">
        <w:rPr>
          <w:rFonts w:ascii="Arial" w:hAnsi="Arial" w:cs="Arial"/>
        </w:rPr>
        <w:t>ommittee will include in their plans the provision for a series of SIG (Special Interest Group) meetings and a SIG mix and mingle, to provide SIGs with an opportunity to meet and discuss official SIG business, and to profile the work of the SIGs for the entire organization</w:t>
      </w:r>
      <w:r>
        <w:rPr>
          <w:rFonts w:ascii="Arial" w:hAnsi="Arial" w:cs="Arial"/>
        </w:rPr>
        <w:t>.</w:t>
      </w:r>
      <w:r w:rsidR="00436434">
        <w:rPr>
          <w:rFonts w:ascii="Arial" w:hAnsi="Arial" w:cs="Arial"/>
        </w:rPr>
        <w:t xml:space="preserve"> The </w:t>
      </w:r>
      <w:r w:rsidR="00714194">
        <w:rPr>
          <w:rFonts w:ascii="Arial" w:hAnsi="Arial" w:cs="Arial"/>
        </w:rPr>
        <w:t>C</w:t>
      </w:r>
      <w:r w:rsidR="00436434">
        <w:rPr>
          <w:rFonts w:ascii="Arial" w:hAnsi="Arial" w:cs="Arial"/>
        </w:rPr>
        <w:t>ommittee will also include in their plans the provision of an opportunity to present the CEEA-ACEG award</w:t>
      </w:r>
      <w:r w:rsidR="00181BFD">
        <w:rPr>
          <w:rFonts w:ascii="Arial" w:hAnsi="Arial" w:cs="Arial"/>
        </w:rPr>
        <w:t>s</w:t>
      </w:r>
      <w:r w:rsidR="00BE1CF6">
        <w:rPr>
          <w:rFonts w:ascii="Arial" w:hAnsi="Arial" w:cs="Arial"/>
        </w:rPr>
        <w:t xml:space="preserve"> (which include but may not be limited to: the CEEA-ACEG Lifetime Service Award, the Ron Britton Vanguard Award, the Engineering Education Graduate Student Award, and undergraduate awards for poster or other presentations)</w:t>
      </w:r>
      <w:r w:rsidR="00436434">
        <w:rPr>
          <w:rFonts w:ascii="Arial" w:hAnsi="Arial" w:cs="Arial"/>
        </w:rPr>
        <w:t>, and</w:t>
      </w:r>
      <w:r w:rsidR="00BE1CF6">
        <w:rPr>
          <w:rFonts w:ascii="Arial" w:hAnsi="Arial" w:cs="Arial"/>
        </w:rPr>
        <w:t xml:space="preserve"> speeches</w:t>
      </w:r>
      <w:r w:rsidR="00436434">
        <w:rPr>
          <w:rFonts w:ascii="Arial" w:hAnsi="Arial" w:cs="Arial"/>
        </w:rPr>
        <w:t xml:space="preserve"> by the CEEA-ACEG L</w:t>
      </w:r>
      <w:r w:rsidR="00BE1CF6">
        <w:rPr>
          <w:rFonts w:ascii="Arial" w:hAnsi="Arial" w:cs="Arial"/>
        </w:rPr>
        <w:t xml:space="preserve">ifetime Service Award recipient and the previous year’s Ron Britton Vanguard Award winner. Speeches will be organized jointly by the CEEA-ACEG Nominations and Awards Committee and the (Conference) Organizing Committee. </w:t>
      </w:r>
      <w:r w:rsidR="00DE0794" w:rsidRPr="0043796E">
        <w:rPr>
          <w:rFonts w:ascii="Arial" w:hAnsi="Arial" w:cs="Arial"/>
        </w:rPr>
        <w:br/>
      </w:r>
      <w:r w:rsidR="0081263A" w:rsidRPr="0043796E">
        <w:rPr>
          <w:rFonts w:ascii="Arial" w:hAnsi="Arial" w:cs="Arial"/>
        </w:rPr>
        <w:t xml:space="preserve"> </w:t>
      </w:r>
    </w:p>
    <w:p w14:paraId="035E6DC8" w14:textId="38064B5A" w:rsidR="0081263A" w:rsidRPr="00B5053C" w:rsidRDefault="00B71222" w:rsidP="00904B38">
      <w:pPr>
        <w:pStyle w:val="ListParagraph"/>
        <w:numPr>
          <w:ilvl w:val="0"/>
          <w:numId w:val="1"/>
        </w:numPr>
        <w:spacing w:line="240" w:lineRule="auto"/>
        <w:rPr>
          <w:rFonts w:ascii="Arial" w:hAnsi="Arial" w:cs="Arial"/>
        </w:rPr>
      </w:pPr>
      <w:r w:rsidRPr="00B5053C">
        <w:rPr>
          <w:rFonts w:ascii="Arial" w:hAnsi="Arial" w:cs="Arial"/>
        </w:rPr>
        <w:t xml:space="preserve">The parties represent </w:t>
      </w:r>
      <w:r w:rsidR="00AA5644" w:rsidRPr="00B5053C">
        <w:rPr>
          <w:rFonts w:ascii="Arial" w:hAnsi="Arial" w:cs="Arial"/>
        </w:rPr>
        <w:t>and</w:t>
      </w:r>
      <w:r w:rsidRPr="00B5053C">
        <w:rPr>
          <w:rFonts w:ascii="Arial" w:hAnsi="Arial" w:cs="Arial"/>
        </w:rPr>
        <w:t xml:space="preserve"> warrant</w:t>
      </w:r>
      <w:r w:rsidR="00AA5644" w:rsidRPr="00B5053C">
        <w:rPr>
          <w:rFonts w:ascii="Arial" w:hAnsi="Arial" w:cs="Arial"/>
        </w:rPr>
        <w:t xml:space="preserve"> that they maintain general liability insuranc</w:t>
      </w:r>
      <w:r w:rsidR="0043796E">
        <w:rPr>
          <w:rFonts w:ascii="Arial" w:hAnsi="Arial" w:cs="Arial"/>
        </w:rPr>
        <w:t>e in an amount no less than $1 m</w:t>
      </w:r>
      <w:r w:rsidR="00AA5644" w:rsidRPr="00B5053C">
        <w:rPr>
          <w:rFonts w:ascii="Arial" w:hAnsi="Arial" w:cs="Arial"/>
        </w:rPr>
        <w:t>illion to cover potential liabilities that could a</w:t>
      </w:r>
      <w:r w:rsidR="0043796E">
        <w:rPr>
          <w:rFonts w:ascii="Arial" w:hAnsi="Arial" w:cs="Arial"/>
        </w:rPr>
        <w:t xml:space="preserve">rise from participation in the </w:t>
      </w:r>
      <w:r w:rsidR="00714194">
        <w:rPr>
          <w:rFonts w:ascii="Arial" w:hAnsi="Arial" w:cs="Arial"/>
        </w:rPr>
        <w:t>C</w:t>
      </w:r>
      <w:r w:rsidR="00AA5644" w:rsidRPr="00B5053C">
        <w:rPr>
          <w:rFonts w:ascii="Arial" w:hAnsi="Arial" w:cs="Arial"/>
        </w:rPr>
        <w:t>onference.</w:t>
      </w:r>
    </w:p>
    <w:p w14:paraId="55C5B6C7" w14:textId="77777777" w:rsidR="009A4A2B" w:rsidRPr="00B5053C" w:rsidRDefault="009A4A2B" w:rsidP="00904B38">
      <w:pPr>
        <w:autoSpaceDE w:val="0"/>
        <w:autoSpaceDN w:val="0"/>
        <w:adjustRightInd w:val="0"/>
        <w:spacing w:after="0" w:line="240" w:lineRule="auto"/>
        <w:rPr>
          <w:rFonts w:ascii="Arial" w:hAnsi="Arial" w:cs="Arial"/>
        </w:rPr>
      </w:pPr>
    </w:p>
    <w:p w14:paraId="31DB113E" w14:textId="06F004D7" w:rsidR="00B5053C" w:rsidRDefault="00A909A2" w:rsidP="00904B38">
      <w:pPr>
        <w:autoSpaceDE w:val="0"/>
        <w:autoSpaceDN w:val="0"/>
        <w:adjustRightInd w:val="0"/>
        <w:spacing w:after="0" w:line="240" w:lineRule="auto"/>
        <w:rPr>
          <w:rFonts w:ascii="Arial" w:hAnsi="Arial" w:cs="Arial"/>
        </w:rPr>
      </w:pPr>
      <w:r>
        <w:rPr>
          <w:rFonts w:ascii="Arial" w:hAnsi="Arial" w:cs="Arial"/>
        </w:rPr>
        <w:t xml:space="preserve">Signatures of </w:t>
      </w:r>
      <w:r w:rsidR="00B5053C">
        <w:rPr>
          <w:rFonts w:ascii="Arial" w:hAnsi="Arial" w:cs="Arial"/>
        </w:rPr>
        <w:t>Host Institution</w:t>
      </w:r>
      <w:r w:rsidR="00497D6A">
        <w:rPr>
          <w:rFonts w:ascii="Arial" w:hAnsi="Arial" w:cs="Arial"/>
        </w:rPr>
        <w:t>:</w:t>
      </w:r>
      <w:r w:rsidR="00B5053C">
        <w:rPr>
          <w:rFonts w:ascii="Arial" w:hAnsi="Arial" w:cs="Arial"/>
        </w:rPr>
        <w:t xml:space="preserve"> </w:t>
      </w:r>
    </w:p>
    <w:p w14:paraId="5A2C0B3D" w14:textId="77777777" w:rsidR="00A909A2" w:rsidRDefault="00A909A2" w:rsidP="00904B38">
      <w:pPr>
        <w:autoSpaceDE w:val="0"/>
        <w:autoSpaceDN w:val="0"/>
        <w:adjustRightInd w:val="0"/>
        <w:spacing w:after="0" w:line="240" w:lineRule="auto"/>
        <w:rPr>
          <w:rFonts w:ascii="Arial" w:hAnsi="Arial" w:cs="Arial"/>
        </w:rPr>
      </w:pPr>
    </w:p>
    <w:p w14:paraId="4FEA508B" w14:textId="695D3572" w:rsidR="00207927" w:rsidRDefault="001605B1" w:rsidP="00904B38">
      <w:pPr>
        <w:pStyle w:val="ListParagraph"/>
        <w:numPr>
          <w:ilvl w:val="0"/>
          <w:numId w:val="5"/>
        </w:numPr>
        <w:autoSpaceDE w:val="0"/>
        <w:autoSpaceDN w:val="0"/>
        <w:adjustRightInd w:val="0"/>
        <w:spacing w:line="240" w:lineRule="auto"/>
        <w:rPr>
          <w:rFonts w:ascii="Arial" w:hAnsi="Arial" w:cs="Arial"/>
        </w:rPr>
      </w:pPr>
      <w:r>
        <w:rPr>
          <w:rFonts w:ascii="Arial" w:hAnsi="Arial" w:cs="Arial"/>
        </w:rPr>
        <w:t xml:space="preserve">Name, title </w:t>
      </w:r>
      <w:r w:rsidR="00A909A2">
        <w:rPr>
          <w:rFonts w:ascii="Arial" w:hAnsi="Arial" w:cs="Arial"/>
        </w:rPr>
        <w:tab/>
      </w:r>
      <w:r w:rsidR="00B5053C">
        <w:rPr>
          <w:rFonts w:ascii="Arial" w:hAnsi="Arial" w:cs="Arial"/>
        </w:rPr>
        <w:tab/>
      </w:r>
      <w:r w:rsidR="00497D6A">
        <w:rPr>
          <w:rFonts w:ascii="Arial" w:hAnsi="Arial" w:cs="Arial"/>
        </w:rPr>
        <w:t>________________________________</w:t>
      </w:r>
      <w:r w:rsidR="00497D6A">
        <w:rPr>
          <w:rFonts w:ascii="Arial" w:hAnsi="Arial" w:cs="Arial"/>
        </w:rPr>
        <w:tab/>
      </w:r>
      <w:proofErr w:type="spellStart"/>
      <w:r w:rsidR="00497D6A">
        <w:rPr>
          <w:rFonts w:ascii="Arial" w:hAnsi="Arial" w:cs="Arial"/>
        </w:rPr>
        <w:t>Title</w:t>
      </w:r>
      <w:proofErr w:type="spellEnd"/>
      <w:r w:rsidR="00497D6A">
        <w:rPr>
          <w:rFonts w:ascii="Arial" w:hAnsi="Arial" w:cs="Arial"/>
        </w:rPr>
        <w:t>: _____________</w:t>
      </w:r>
    </w:p>
    <w:p w14:paraId="11E9CDD6" w14:textId="77777777" w:rsidR="00497D6A" w:rsidRDefault="00497D6A" w:rsidP="00904B38">
      <w:pPr>
        <w:pStyle w:val="ListParagraph"/>
        <w:autoSpaceDE w:val="0"/>
        <w:autoSpaceDN w:val="0"/>
        <w:adjustRightInd w:val="0"/>
        <w:spacing w:line="240" w:lineRule="auto"/>
        <w:rPr>
          <w:rFonts w:ascii="Arial" w:hAnsi="Arial" w:cs="Arial"/>
        </w:rPr>
      </w:pPr>
    </w:p>
    <w:p w14:paraId="607EE1E4" w14:textId="001C0240" w:rsidR="00B5053C" w:rsidRDefault="00207927" w:rsidP="00904B38">
      <w:pPr>
        <w:pStyle w:val="ListParagraph"/>
        <w:autoSpaceDE w:val="0"/>
        <w:autoSpaceDN w:val="0"/>
        <w:adjustRightInd w:val="0"/>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sidR="00B5053C" w:rsidRPr="00B5053C">
        <w:rPr>
          <w:rFonts w:ascii="Arial" w:hAnsi="Arial" w:cs="Arial"/>
        </w:rPr>
        <w:t>___</w:t>
      </w:r>
      <w:r w:rsidR="00A909A2">
        <w:rPr>
          <w:rFonts w:ascii="Arial" w:hAnsi="Arial" w:cs="Arial"/>
        </w:rPr>
        <w:t>_____________________________</w:t>
      </w:r>
      <w:r w:rsidR="00A909A2">
        <w:rPr>
          <w:rFonts w:ascii="Arial" w:hAnsi="Arial" w:cs="Arial"/>
        </w:rPr>
        <w:tab/>
      </w:r>
      <w:r w:rsidR="00B5053C" w:rsidRPr="00A909A2">
        <w:rPr>
          <w:rFonts w:ascii="Arial" w:hAnsi="Arial" w:cs="Arial"/>
        </w:rPr>
        <w:t>Dated:</w:t>
      </w:r>
      <w:r w:rsidR="00A909A2">
        <w:rPr>
          <w:rFonts w:ascii="Arial" w:hAnsi="Arial" w:cs="Arial"/>
        </w:rPr>
        <w:t xml:space="preserve"> ___________</w:t>
      </w:r>
    </w:p>
    <w:p w14:paraId="375EC302" w14:textId="77777777" w:rsidR="00A909A2" w:rsidRPr="00A909A2" w:rsidRDefault="00A909A2" w:rsidP="00904B38">
      <w:pPr>
        <w:pStyle w:val="ListParagraph"/>
        <w:autoSpaceDE w:val="0"/>
        <w:autoSpaceDN w:val="0"/>
        <w:adjustRightInd w:val="0"/>
        <w:spacing w:line="240" w:lineRule="auto"/>
        <w:rPr>
          <w:rFonts w:ascii="Arial" w:hAnsi="Arial" w:cs="Arial"/>
        </w:rPr>
      </w:pPr>
    </w:p>
    <w:p w14:paraId="1930FAAA" w14:textId="5BB5A8E6" w:rsidR="00497D6A" w:rsidRDefault="001605B1" w:rsidP="00904B38">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Name, title</w:t>
      </w:r>
      <w:r>
        <w:rPr>
          <w:rFonts w:ascii="Arial" w:hAnsi="Arial" w:cs="Arial"/>
        </w:rPr>
        <w:tab/>
      </w:r>
      <w:r w:rsidR="00497D6A">
        <w:rPr>
          <w:rFonts w:ascii="Arial" w:hAnsi="Arial" w:cs="Arial"/>
        </w:rPr>
        <w:tab/>
        <w:t>________________________________</w:t>
      </w:r>
      <w:r w:rsidR="00497D6A">
        <w:rPr>
          <w:rFonts w:ascii="Arial" w:hAnsi="Arial" w:cs="Arial"/>
        </w:rPr>
        <w:tab/>
      </w:r>
      <w:proofErr w:type="spellStart"/>
      <w:r w:rsidR="00497D6A">
        <w:rPr>
          <w:rFonts w:ascii="Arial" w:hAnsi="Arial" w:cs="Arial"/>
        </w:rPr>
        <w:t>Title</w:t>
      </w:r>
      <w:proofErr w:type="spellEnd"/>
      <w:r w:rsidR="00497D6A">
        <w:rPr>
          <w:rFonts w:ascii="Arial" w:hAnsi="Arial" w:cs="Arial"/>
        </w:rPr>
        <w:t>: _____________</w:t>
      </w:r>
    </w:p>
    <w:p w14:paraId="4D8EF8A9" w14:textId="070D04C8" w:rsidR="00207927" w:rsidRDefault="00A909A2" w:rsidP="00904B38">
      <w:pPr>
        <w:pStyle w:val="ListParagraph"/>
        <w:autoSpaceDE w:val="0"/>
        <w:autoSpaceDN w:val="0"/>
        <w:adjustRightInd w:val="0"/>
        <w:spacing w:after="0" w:line="240" w:lineRule="auto"/>
        <w:rPr>
          <w:rFonts w:ascii="Arial" w:hAnsi="Arial" w:cs="Arial"/>
        </w:rPr>
      </w:pPr>
      <w:r>
        <w:rPr>
          <w:rFonts w:ascii="Arial" w:hAnsi="Arial" w:cs="Arial"/>
        </w:rPr>
        <w:tab/>
      </w:r>
    </w:p>
    <w:p w14:paraId="51056061" w14:textId="222119C3" w:rsidR="00B5053C" w:rsidRPr="00B5053C" w:rsidRDefault="00207927" w:rsidP="00904B38">
      <w:pPr>
        <w:pStyle w:val="ListParagraph"/>
        <w:autoSpaceDE w:val="0"/>
        <w:autoSpaceDN w:val="0"/>
        <w:adjustRightInd w:val="0"/>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sidR="00A909A2">
        <w:rPr>
          <w:rFonts w:ascii="Arial" w:hAnsi="Arial" w:cs="Arial"/>
        </w:rPr>
        <w:t>____________________________</w:t>
      </w:r>
      <w:r w:rsidR="00B5053C">
        <w:rPr>
          <w:rFonts w:ascii="Arial" w:hAnsi="Arial" w:cs="Arial"/>
        </w:rPr>
        <w:t>____</w:t>
      </w:r>
      <w:r w:rsidR="00A909A2">
        <w:rPr>
          <w:rFonts w:ascii="Arial" w:hAnsi="Arial" w:cs="Arial"/>
        </w:rPr>
        <w:tab/>
        <w:t>Dated: ___________</w:t>
      </w:r>
    </w:p>
    <w:p w14:paraId="369D8FF5" w14:textId="77777777" w:rsidR="00B5053C" w:rsidRDefault="00B5053C" w:rsidP="00904B38">
      <w:pPr>
        <w:autoSpaceDE w:val="0"/>
        <w:autoSpaceDN w:val="0"/>
        <w:adjustRightInd w:val="0"/>
        <w:spacing w:after="0" w:line="240" w:lineRule="auto"/>
        <w:rPr>
          <w:rFonts w:ascii="Arial" w:hAnsi="Arial" w:cs="Arial"/>
        </w:rPr>
      </w:pPr>
    </w:p>
    <w:p w14:paraId="55A885F1" w14:textId="77777777" w:rsidR="00B5053C" w:rsidRDefault="00B5053C" w:rsidP="00904B38">
      <w:pPr>
        <w:autoSpaceDE w:val="0"/>
        <w:autoSpaceDN w:val="0"/>
        <w:adjustRightInd w:val="0"/>
        <w:spacing w:after="0" w:line="240" w:lineRule="auto"/>
        <w:rPr>
          <w:rFonts w:ascii="Arial" w:hAnsi="Arial" w:cs="Arial"/>
        </w:rPr>
      </w:pPr>
    </w:p>
    <w:p w14:paraId="3CD65872" w14:textId="24E882D6" w:rsidR="001605B1" w:rsidRDefault="00A909A2" w:rsidP="00904B38">
      <w:pPr>
        <w:autoSpaceDE w:val="0"/>
        <w:autoSpaceDN w:val="0"/>
        <w:adjustRightInd w:val="0"/>
        <w:spacing w:after="0" w:line="240" w:lineRule="auto"/>
        <w:rPr>
          <w:rFonts w:ascii="Arial" w:hAnsi="Arial" w:cs="Arial"/>
        </w:rPr>
      </w:pPr>
      <w:r>
        <w:rPr>
          <w:rFonts w:ascii="Arial" w:hAnsi="Arial" w:cs="Arial"/>
        </w:rPr>
        <w:t>Signatures of C</w:t>
      </w:r>
      <w:r w:rsidR="00BF0CD2" w:rsidRPr="00B5053C">
        <w:rPr>
          <w:rFonts w:ascii="Arial" w:hAnsi="Arial" w:cs="Arial"/>
        </w:rPr>
        <w:t>EEA</w:t>
      </w:r>
      <w:r w:rsidR="001605B1">
        <w:rPr>
          <w:rFonts w:ascii="Arial" w:hAnsi="Arial" w:cs="Arial"/>
        </w:rPr>
        <w:t>-ACEG Organization</w:t>
      </w:r>
      <w:r w:rsidR="00497D6A">
        <w:rPr>
          <w:rFonts w:ascii="Arial" w:hAnsi="Arial" w:cs="Arial"/>
        </w:rPr>
        <w:t>:</w:t>
      </w:r>
    </w:p>
    <w:p w14:paraId="377F2CDA" w14:textId="77777777" w:rsidR="00497D6A" w:rsidRDefault="00497D6A" w:rsidP="00904B38">
      <w:pPr>
        <w:autoSpaceDE w:val="0"/>
        <w:autoSpaceDN w:val="0"/>
        <w:adjustRightInd w:val="0"/>
        <w:spacing w:after="0" w:line="240" w:lineRule="auto"/>
        <w:rPr>
          <w:rFonts w:ascii="Arial" w:hAnsi="Arial" w:cs="Arial"/>
        </w:rPr>
      </w:pPr>
    </w:p>
    <w:p w14:paraId="3258B0B3" w14:textId="37D84ADA" w:rsidR="00207927" w:rsidRDefault="00497D6A" w:rsidP="00904B38">
      <w:pPr>
        <w:pStyle w:val="ListParagraph"/>
        <w:numPr>
          <w:ilvl w:val="0"/>
          <w:numId w:val="8"/>
        </w:numPr>
        <w:autoSpaceDE w:val="0"/>
        <w:autoSpaceDN w:val="0"/>
        <w:adjustRightInd w:val="0"/>
        <w:spacing w:line="240" w:lineRule="auto"/>
        <w:rPr>
          <w:rFonts w:ascii="Arial" w:hAnsi="Arial" w:cs="Arial"/>
        </w:rPr>
      </w:pPr>
      <w:r>
        <w:rPr>
          <w:rFonts w:ascii="Arial" w:hAnsi="Arial" w:cs="Arial"/>
        </w:rPr>
        <w:lastRenderedPageBreak/>
        <w:t>Name</w:t>
      </w:r>
      <w:r>
        <w:rPr>
          <w:rFonts w:ascii="Arial" w:hAnsi="Arial" w:cs="Arial"/>
        </w:rPr>
        <w:tab/>
      </w:r>
      <w:r w:rsidR="001605B1">
        <w:rPr>
          <w:rFonts w:ascii="Arial" w:hAnsi="Arial" w:cs="Arial"/>
        </w:rPr>
        <w:tab/>
      </w:r>
      <w:r w:rsidR="001605B1">
        <w:rPr>
          <w:rFonts w:ascii="Arial" w:hAnsi="Arial" w:cs="Arial"/>
        </w:rPr>
        <w:tab/>
      </w:r>
      <w:r>
        <w:rPr>
          <w:rFonts w:ascii="Arial" w:hAnsi="Arial" w:cs="Arial"/>
        </w:rPr>
        <w:t>________________________________</w:t>
      </w:r>
      <w:r>
        <w:rPr>
          <w:rFonts w:ascii="Arial" w:hAnsi="Arial" w:cs="Arial"/>
        </w:rPr>
        <w:tab/>
        <w:t>Title: _____________</w:t>
      </w:r>
    </w:p>
    <w:p w14:paraId="197D28E7" w14:textId="77777777" w:rsidR="00497D6A" w:rsidRDefault="00497D6A" w:rsidP="00904B38">
      <w:pPr>
        <w:pStyle w:val="ListParagraph"/>
        <w:autoSpaceDE w:val="0"/>
        <w:autoSpaceDN w:val="0"/>
        <w:adjustRightInd w:val="0"/>
        <w:spacing w:line="240" w:lineRule="auto"/>
        <w:rPr>
          <w:rFonts w:ascii="Arial" w:hAnsi="Arial" w:cs="Arial"/>
        </w:rPr>
      </w:pPr>
    </w:p>
    <w:p w14:paraId="7E571092" w14:textId="3AEBC966" w:rsidR="001605B1" w:rsidRDefault="00207927" w:rsidP="00904B38">
      <w:pPr>
        <w:pStyle w:val="ListParagraph"/>
        <w:autoSpaceDE w:val="0"/>
        <w:autoSpaceDN w:val="0"/>
        <w:adjustRightInd w:val="0"/>
        <w:spacing w:line="240" w:lineRule="auto"/>
        <w:rPr>
          <w:rFonts w:ascii="Arial" w:hAnsi="Arial" w:cs="Arial"/>
        </w:rPr>
      </w:pPr>
      <w:r>
        <w:rPr>
          <w:rFonts w:ascii="Arial" w:hAnsi="Arial" w:cs="Arial"/>
        </w:rPr>
        <w:t xml:space="preserve">Signature </w:t>
      </w:r>
      <w:r>
        <w:rPr>
          <w:rFonts w:ascii="Arial" w:hAnsi="Arial" w:cs="Arial"/>
        </w:rPr>
        <w:tab/>
      </w:r>
      <w:r>
        <w:rPr>
          <w:rFonts w:ascii="Arial" w:hAnsi="Arial" w:cs="Arial"/>
        </w:rPr>
        <w:tab/>
      </w:r>
      <w:r w:rsidR="001605B1" w:rsidRPr="00B5053C">
        <w:rPr>
          <w:rFonts w:ascii="Arial" w:hAnsi="Arial" w:cs="Arial"/>
        </w:rPr>
        <w:t>___</w:t>
      </w:r>
      <w:r w:rsidR="001605B1">
        <w:rPr>
          <w:rFonts w:ascii="Arial" w:hAnsi="Arial" w:cs="Arial"/>
        </w:rPr>
        <w:t>_____________________________</w:t>
      </w:r>
      <w:r w:rsidR="001605B1">
        <w:rPr>
          <w:rFonts w:ascii="Arial" w:hAnsi="Arial" w:cs="Arial"/>
        </w:rPr>
        <w:tab/>
      </w:r>
      <w:r w:rsidR="001605B1" w:rsidRPr="00A909A2">
        <w:rPr>
          <w:rFonts w:ascii="Arial" w:hAnsi="Arial" w:cs="Arial"/>
        </w:rPr>
        <w:t>Dated:</w:t>
      </w:r>
      <w:r w:rsidR="001605B1">
        <w:rPr>
          <w:rFonts w:ascii="Arial" w:hAnsi="Arial" w:cs="Arial"/>
        </w:rPr>
        <w:t xml:space="preserve"> ___________</w:t>
      </w:r>
    </w:p>
    <w:p w14:paraId="6D23AD6B" w14:textId="77777777" w:rsidR="001605B1" w:rsidRPr="00A909A2" w:rsidRDefault="001605B1" w:rsidP="00904B38">
      <w:pPr>
        <w:pStyle w:val="ListParagraph"/>
        <w:autoSpaceDE w:val="0"/>
        <w:autoSpaceDN w:val="0"/>
        <w:adjustRightInd w:val="0"/>
        <w:spacing w:line="240" w:lineRule="auto"/>
        <w:rPr>
          <w:rFonts w:ascii="Arial" w:hAnsi="Arial" w:cs="Arial"/>
        </w:rPr>
      </w:pPr>
    </w:p>
    <w:p w14:paraId="029A1B89" w14:textId="7B564417" w:rsidR="00207927" w:rsidRDefault="001605B1" w:rsidP="00904B3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Name, title</w:t>
      </w:r>
      <w:r>
        <w:rPr>
          <w:rFonts w:ascii="Arial" w:hAnsi="Arial" w:cs="Arial"/>
        </w:rPr>
        <w:tab/>
      </w:r>
      <w:r>
        <w:rPr>
          <w:rFonts w:ascii="Arial" w:hAnsi="Arial" w:cs="Arial"/>
        </w:rPr>
        <w:tab/>
      </w:r>
      <w:r w:rsidR="00497D6A">
        <w:rPr>
          <w:rFonts w:ascii="Arial" w:hAnsi="Arial" w:cs="Arial"/>
        </w:rPr>
        <w:t>________________________________</w:t>
      </w:r>
      <w:r w:rsidR="00497D6A">
        <w:rPr>
          <w:rFonts w:ascii="Arial" w:hAnsi="Arial" w:cs="Arial"/>
        </w:rPr>
        <w:tab/>
      </w:r>
      <w:proofErr w:type="spellStart"/>
      <w:r w:rsidR="00497D6A">
        <w:rPr>
          <w:rFonts w:ascii="Arial" w:hAnsi="Arial" w:cs="Arial"/>
        </w:rPr>
        <w:t>Title</w:t>
      </w:r>
      <w:proofErr w:type="spellEnd"/>
      <w:r w:rsidR="00497D6A">
        <w:rPr>
          <w:rFonts w:ascii="Arial" w:hAnsi="Arial" w:cs="Arial"/>
        </w:rPr>
        <w:t>: _____________</w:t>
      </w:r>
    </w:p>
    <w:p w14:paraId="7FBC715F" w14:textId="77777777" w:rsidR="00497D6A" w:rsidRDefault="00497D6A" w:rsidP="00904B38">
      <w:pPr>
        <w:pStyle w:val="ListParagraph"/>
        <w:autoSpaceDE w:val="0"/>
        <w:autoSpaceDN w:val="0"/>
        <w:adjustRightInd w:val="0"/>
        <w:spacing w:after="0" w:line="240" w:lineRule="auto"/>
        <w:rPr>
          <w:rFonts w:ascii="Arial" w:hAnsi="Arial" w:cs="Arial"/>
        </w:rPr>
      </w:pPr>
    </w:p>
    <w:p w14:paraId="5BF06434" w14:textId="46D082B3" w:rsidR="001605B1" w:rsidRPr="008C19B0" w:rsidRDefault="00207927" w:rsidP="008C19B0">
      <w:pPr>
        <w:pStyle w:val="ListParagraph"/>
        <w:autoSpaceDE w:val="0"/>
        <w:autoSpaceDN w:val="0"/>
        <w:adjustRightInd w:val="0"/>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sidR="001605B1">
        <w:rPr>
          <w:rFonts w:ascii="Arial" w:hAnsi="Arial" w:cs="Arial"/>
        </w:rPr>
        <w:t>________________________________</w:t>
      </w:r>
      <w:r w:rsidR="001605B1">
        <w:rPr>
          <w:rFonts w:ascii="Arial" w:hAnsi="Arial" w:cs="Arial"/>
        </w:rPr>
        <w:tab/>
        <w:t>Dated: _________</w:t>
      </w:r>
      <w:r w:rsidR="008C19B0">
        <w:rPr>
          <w:rFonts w:ascii="Arial" w:hAnsi="Arial" w:cs="Arial"/>
        </w:rPr>
        <w:t>__</w:t>
      </w:r>
    </w:p>
    <w:sectPr w:rsidR="001605B1" w:rsidRPr="008C19B0" w:rsidSect="00FC2C6C">
      <w:pgSz w:w="12240" w:h="15840"/>
      <w:pgMar w:top="1276" w:right="1440" w:bottom="113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20C35" w16cid:durableId="1EBF88F6"/>
  <w16cid:commentId w16cid:paraId="4760B962" w16cid:durableId="1EBF8453"/>
  <w16cid:commentId w16cid:paraId="0CA50B1A" w16cid:durableId="1EBF869B"/>
  <w16cid:commentId w16cid:paraId="63CE8D86" w16cid:durableId="1EBF8454"/>
  <w16cid:commentId w16cid:paraId="476C0030" w16cid:durableId="1EBF8716"/>
  <w16cid:commentId w16cid:paraId="3BED3994" w16cid:durableId="1EBF87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19B"/>
    <w:multiLevelType w:val="hybridMultilevel"/>
    <w:tmpl w:val="6E32F7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9F02F9"/>
    <w:multiLevelType w:val="hybridMultilevel"/>
    <w:tmpl w:val="BF7A3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270F6E"/>
    <w:multiLevelType w:val="hybridMultilevel"/>
    <w:tmpl w:val="BF7A3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172090"/>
    <w:multiLevelType w:val="hybridMultilevel"/>
    <w:tmpl w:val="B4C22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76458A"/>
    <w:multiLevelType w:val="hybridMultilevel"/>
    <w:tmpl w:val="BF7A3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7F56556"/>
    <w:multiLevelType w:val="hybridMultilevel"/>
    <w:tmpl w:val="44ACE0C2"/>
    <w:lvl w:ilvl="0" w:tplc="0E2ABFE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EDF1FA2"/>
    <w:multiLevelType w:val="hybridMultilevel"/>
    <w:tmpl w:val="04F46218"/>
    <w:lvl w:ilvl="0" w:tplc="6DBAD68A">
      <w:start w:val="1"/>
      <w:numFmt w:val="decimal"/>
      <w:lvlText w:val="%1."/>
      <w:lvlJc w:val="left"/>
      <w:pPr>
        <w:ind w:left="2520" w:hanging="21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74A11E7"/>
    <w:multiLevelType w:val="hybridMultilevel"/>
    <w:tmpl w:val="A120E9FE"/>
    <w:lvl w:ilvl="0" w:tplc="1009000F">
      <w:start w:val="1"/>
      <w:numFmt w:val="decimal"/>
      <w:lvlText w:val="%1."/>
      <w:lvlJc w:val="left"/>
      <w:pPr>
        <w:ind w:left="720" w:hanging="360"/>
      </w:pPr>
    </w:lvl>
    <w:lvl w:ilvl="1" w:tplc="27F67832">
      <w:numFmt w:val="bullet"/>
      <w:lvlText w:val="•"/>
      <w:lvlJc w:val="left"/>
      <w:pPr>
        <w:ind w:left="1440" w:hanging="360"/>
      </w:pPr>
      <w:rPr>
        <w:rFonts w:ascii="SymbolMT" w:eastAsiaTheme="minorHAnsi" w:hAnsi="SymbolMT" w:cs="SymbolMT"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2B"/>
    <w:rsid w:val="00002EE0"/>
    <w:rsid w:val="00014FE6"/>
    <w:rsid w:val="00034481"/>
    <w:rsid w:val="00042B45"/>
    <w:rsid w:val="00050047"/>
    <w:rsid w:val="00057766"/>
    <w:rsid w:val="00086957"/>
    <w:rsid w:val="000B3F2F"/>
    <w:rsid w:val="000B61F1"/>
    <w:rsid w:val="000C6B15"/>
    <w:rsid w:val="001202D2"/>
    <w:rsid w:val="00141324"/>
    <w:rsid w:val="00144048"/>
    <w:rsid w:val="00147529"/>
    <w:rsid w:val="001530B9"/>
    <w:rsid w:val="001605B1"/>
    <w:rsid w:val="00181BFD"/>
    <w:rsid w:val="001F2E9E"/>
    <w:rsid w:val="00207927"/>
    <w:rsid w:val="00232BB2"/>
    <w:rsid w:val="002452EF"/>
    <w:rsid w:val="0026227D"/>
    <w:rsid w:val="00270494"/>
    <w:rsid w:val="00296026"/>
    <w:rsid w:val="002B2007"/>
    <w:rsid w:val="002C3781"/>
    <w:rsid w:val="00344D9D"/>
    <w:rsid w:val="00352F1A"/>
    <w:rsid w:val="00354EB5"/>
    <w:rsid w:val="003809B0"/>
    <w:rsid w:val="003E162B"/>
    <w:rsid w:val="00406A76"/>
    <w:rsid w:val="00414B85"/>
    <w:rsid w:val="0042125B"/>
    <w:rsid w:val="00426040"/>
    <w:rsid w:val="00436434"/>
    <w:rsid w:val="00436A31"/>
    <w:rsid w:val="0043796E"/>
    <w:rsid w:val="00451959"/>
    <w:rsid w:val="00463E84"/>
    <w:rsid w:val="00471B23"/>
    <w:rsid w:val="0048253D"/>
    <w:rsid w:val="0048447C"/>
    <w:rsid w:val="00497D6A"/>
    <w:rsid w:val="004A2356"/>
    <w:rsid w:val="004E0498"/>
    <w:rsid w:val="004E33D5"/>
    <w:rsid w:val="004E431D"/>
    <w:rsid w:val="004E4F76"/>
    <w:rsid w:val="00524B01"/>
    <w:rsid w:val="00526CFA"/>
    <w:rsid w:val="00535EE7"/>
    <w:rsid w:val="005419DF"/>
    <w:rsid w:val="00551A36"/>
    <w:rsid w:val="00576770"/>
    <w:rsid w:val="00590F12"/>
    <w:rsid w:val="005910A5"/>
    <w:rsid w:val="005B41EE"/>
    <w:rsid w:val="005C1A53"/>
    <w:rsid w:val="005D049B"/>
    <w:rsid w:val="005F22E9"/>
    <w:rsid w:val="005F3199"/>
    <w:rsid w:val="005F4E78"/>
    <w:rsid w:val="006133DA"/>
    <w:rsid w:val="006133E4"/>
    <w:rsid w:val="0066484A"/>
    <w:rsid w:val="00674256"/>
    <w:rsid w:val="00675786"/>
    <w:rsid w:val="006A2C56"/>
    <w:rsid w:val="006C2876"/>
    <w:rsid w:val="006D54EB"/>
    <w:rsid w:val="006D7C70"/>
    <w:rsid w:val="006F2982"/>
    <w:rsid w:val="00700292"/>
    <w:rsid w:val="00711214"/>
    <w:rsid w:val="00714194"/>
    <w:rsid w:val="0072358E"/>
    <w:rsid w:val="00726DE2"/>
    <w:rsid w:val="00733F9D"/>
    <w:rsid w:val="00737316"/>
    <w:rsid w:val="00755089"/>
    <w:rsid w:val="00774327"/>
    <w:rsid w:val="007B50B5"/>
    <w:rsid w:val="007E602E"/>
    <w:rsid w:val="008053CB"/>
    <w:rsid w:val="00807530"/>
    <w:rsid w:val="0081263A"/>
    <w:rsid w:val="00814312"/>
    <w:rsid w:val="0084195D"/>
    <w:rsid w:val="008467AE"/>
    <w:rsid w:val="00847255"/>
    <w:rsid w:val="00862764"/>
    <w:rsid w:val="00882837"/>
    <w:rsid w:val="00895391"/>
    <w:rsid w:val="008A2CEA"/>
    <w:rsid w:val="008B6A7C"/>
    <w:rsid w:val="008B74E6"/>
    <w:rsid w:val="008C19B0"/>
    <w:rsid w:val="008C1A5C"/>
    <w:rsid w:val="008C5EF8"/>
    <w:rsid w:val="008F529F"/>
    <w:rsid w:val="00904B38"/>
    <w:rsid w:val="00911B9D"/>
    <w:rsid w:val="009162D9"/>
    <w:rsid w:val="009236CB"/>
    <w:rsid w:val="00931430"/>
    <w:rsid w:val="009409FE"/>
    <w:rsid w:val="00963987"/>
    <w:rsid w:val="00980E4B"/>
    <w:rsid w:val="009864AC"/>
    <w:rsid w:val="009A0EA5"/>
    <w:rsid w:val="009A4A2B"/>
    <w:rsid w:val="009E006C"/>
    <w:rsid w:val="009E1662"/>
    <w:rsid w:val="009F40D8"/>
    <w:rsid w:val="00A00BA6"/>
    <w:rsid w:val="00A16D51"/>
    <w:rsid w:val="00A23305"/>
    <w:rsid w:val="00A323DF"/>
    <w:rsid w:val="00A5008F"/>
    <w:rsid w:val="00A72296"/>
    <w:rsid w:val="00A909A2"/>
    <w:rsid w:val="00AA5644"/>
    <w:rsid w:val="00AA5E87"/>
    <w:rsid w:val="00AB036B"/>
    <w:rsid w:val="00AC2F78"/>
    <w:rsid w:val="00AC7071"/>
    <w:rsid w:val="00AE4845"/>
    <w:rsid w:val="00B26922"/>
    <w:rsid w:val="00B5053C"/>
    <w:rsid w:val="00B5288B"/>
    <w:rsid w:val="00B71222"/>
    <w:rsid w:val="00B83AD3"/>
    <w:rsid w:val="00B86A28"/>
    <w:rsid w:val="00B87CC5"/>
    <w:rsid w:val="00BA34EF"/>
    <w:rsid w:val="00BA4CDC"/>
    <w:rsid w:val="00BE1B4B"/>
    <w:rsid w:val="00BE1CF6"/>
    <w:rsid w:val="00BE7B5B"/>
    <w:rsid w:val="00BF0CD2"/>
    <w:rsid w:val="00C0119C"/>
    <w:rsid w:val="00C11A6A"/>
    <w:rsid w:val="00C16F19"/>
    <w:rsid w:val="00C171F3"/>
    <w:rsid w:val="00C35D94"/>
    <w:rsid w:val="00C85C42"/>
    <w:rsid w:val="00C9054A"/>
    <w:rsid w:val="00CB1F73"/>
    <w:rsid w:val="00CE3280"/>
    <w:rsid w:val="00CE648A"/>
    <w:rsid w:val="00D22BBB"/>
    <w:rsid w:val="00D248FB"/>
    <w:rsid w:val="00D40CF9"/>
    <w:rsid w:val="00D525E8"/>
    <w:rsid w:val="00D611FD"/>
    <w:rsid w:val="00D645C8"/>
    <w:rsid w:val="00D67DE2"/>
    <w:rsid w:val="00DA2163"/>
    <w:rsid w:val="00DA430B"/>
    <w:rsid w:val="00DA6925"/>
    <w:rsid w:val="00DB400C"/>
    <w:rsid w:val="00DC13B5"/>
    <w:rsid w:val="00DC1E50"/>
    <w:rsid w:val="00DD291F"/>
    <w:rsid w:val="00DE0794"/>
    <w:rsid w:val="00E120BF"/>
    <w:rsid w:val="00E635F4"/>
    <w:rsid w:val="00E666BD"/>
    <w:rsid w:val="00E74A07"/>
    <w:rsid w:val="00EB127F"/>
    <w:rsid w:val="00EB73ED"/>
    <w:rsid w:val="00ED0904"/>
    <w:rsid w:val="00ED5AE9"/>
    <w:rsid w:val="00EF055D"/>
    <w:rsid w:val="00F14E28"/>
    <w:rsid w:val="00F1696C"/>
    <w:rsid w:val="00F41CEF"/>
    <w:rsid w:val="00FA52C1"/>
    <w:rsid w:val="00FB1C54"/>
    <w:rsid w:val="00FC2C6C"/>
    <w:rsid w:val="00FE4DF5"/>
    <w:rsid w:val="00FF5B84"/>
    <w:rsid w:val="00FF74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168BD"/>
  <w15:docId w15:val="{D5C573D9-B89E-4129-8C82-8B85E6ED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basedOn w:val="DefaultParagraphFont"/>
    <w:link w:val="BodyText"/>
    <w:semiHidden/>
    <w:locked/>
    <w:rsid w:val="009A4A2B"/>
    <w:rPr>
      <w:sz w:val="24"/>
    </w:rPr>
  </w:style>
  <w:style w:type="paragraph" w:styleId="BodyText">
    <w:name w:val="Body Text"/>
    <w:aliases w:val="bt"/>
    <w:basedOn w:val="Normal"/>
    <w:link w:val="BodyTextChar"/>
    <w:semiHidden/>
    <w:unhideWhenUsed/>
    <w:rsid w:val="009A4A2B"/>
    <w:pPr>
      <w:spacing w:after="240" w:line="240" w:lineRule="auto"/>
    </w:pPr>
    <w:rPr>
      <w:sz w:val="24"/>
    </w:rPr>
  </w:style>
  <w:style w:type="character" w:customStyle="1" w:styleId="BodyTextChar1">
    <w:name w:val="Body Text Char1"/>
    <w:basedOn w:val="DefaultParagraphFont"/>
    <w:uiPriority w:val="99"/>
    <w:semiHidden/>
    <w:rsid w:val="009A4A2B"/>
  </w:style>
  <w:style w:type="paragraph" w:styleId="ListParagraph">
    <w:name w:val="List Paragraph"/>
    <w:basedOn w:val="Normal"/>
    <w:uiPriority w:val="34"/>
    <w:qFormat/>
    <w:rsid w:val="00980E4B"/>
    <w:pPr>
      <w:ind w:left="720"/>
      <w:contextualSpacing/>
    </w:pPr>
  </w:style>
  <w:style w:type="paragraph" w:styleId="BalloonText">
    <w:name w:val="Balloon Text"/>
    <w:basedOn w:val="Normal"/>
    <w:link w:val="BalloonTextChar"/>
    <w:uiPriority w:val="99"/>
    <w:semiHidden/>
    <w:unhideWhenUsed/>
    <w:rsid w:val="00F14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28"/>
    <w:rPr>
      <w:rFonts w:ascii="Tahoma" w:hAnsi="Tahoma" w:cs="Tahoma"/>
      <w:sz w:val="16"/>
      <w:szCs w:val="16"/>
    </w:rPr>
  </w:style>
  <w:style w:type="character" w:styleId="PlaceholderText">
    <w:name w:val="Placeholder Text"/>
    <w:basedOn w:val="DefaultParagraphFont"/>
    <w:uiPriority w:val="99"/>
    <w:semiHidden/>
    <w:rsid w:val="00FF5B84"/>
    <w:rPr>
      <w:color w:val="808080"/>
    </w:rPr>
  </w:style>
  <w:style w:type="character" w:styleId="Hyperlink">
    <w:name w:val="Hyperlink"/>
    <w:basedOn w:val="DefaultParagraphFont"/>
    <w:uiPriority w:val="99"/>
    <w:unhideWhenUsed/>
    <w:rsid w:val="005F4E78"/>
    <w:rPr>
      <w:color w:val="0000FF" w:themeColor="hyperlink"/>
      <w:u w:val="single"/>
    </w:rPr>
  </w:style>
  <w:style w:type="character" w:styleId="CommentReference">
    <w:name w:val="annotation reference"/>
    <w:basedOn w:val="DefaultParagraphFont"/>
    <w:uiPriority w:val="99"/>
    <w:semiHidden/>
    <w:unhideWhenUsed/>
    <w:rsid w:val="00344D9D"/>
    <w:rPr>
      <w:sz w:val="16"/>
      <w:szCs w:val="16"/>
    </w:rPr>
  </w:style>
  <w:style w:type="paragraph" w:styleId="CommentText">
    <w:name w:val="annotation text"/>
    <w:basedOn w:val="Normal"/>
    <w:link w:val="CommentTextChar"/>
    <w:uiPriority w:val="99"/>
    <w:semiHidden/>
    <w:unhideWhenUsed/>
    <w:rsid w:val="00344D9D"/>
    <w:pPr>
      <w:spacing w:line="240" w:lineRule="auto"/>
    </w:pPr>
    <w:rPr>
      <w:sz w:val="20"/>
      <w:szCs w:val="20"/>
    </w:rPr>
  </w:style>
  <w:style w:type="character" w:customStyle="1" w:styleId="CommentTextChar">
    <w:name w:val="Comment Text Char"/>
    <w:basedOn w:val="DefaultParagraphFont"/>
    <w:link w:val="CommentText"/>
    <w:uiPriority w:val="99"/>
    <w:semiHidden/>
    <w:rsid w:val="00344D9D"/>
    <w:rPr>
      <w:sz w:val="20"/>
      <w:szCs w:val="20"/>
    </w:rPr>
  </w:style>
  <w:style w:type="paragraph" w:styleId="CommentSubject">
    <w:name w:val="annotation subject"/>
    <w:basedOn w:val="CommentText"/>
    <w:next w:val="CommentText"/>
    <w:link w:val="CommentSubjectChar"/>
    <w:uiPriority w:val="99"/>
    <w:semiHidden/>
    <w:unhideWhenUsed/>
    <w:rsid w:val="00344D9D"/>
    <w:rPr>
      <w:b/>
      <w:bCs/>
    </w:rPr>
  </w:style>
  <w:style w:type="character" w:customStyle="1" w:styleId="CommentSubjectChar">
    <w:name w:val="Comment Subject Char"/>
    <w:basedOn w:val="CommentTextChar"/>
    <w:link w:val="CommentSubject"/>
    <w:uiPriority w:val="99"/>
    <w:semiHidden/>
    <w:rsid w:val="00344D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8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ahUKEwiDgb3whujaAhVs7IMKHUlHBOwQFggrMAA&amp;url=https%3A%2F%2Fceea.ca%2Ffr%2F&amp;usg=AOvVaw1gZrAOlBaleIDAuCtNjz9y" TargetMode="External"/><Relationship Id="rId3" Type="http://schemas.openxmlformats.org/officeDocument/2006/relationships/settings" Target="settings.xml"/><Relationship Id="rId7" Type="http://schemas.openxmlformats.org/officeDocument/2006/relationships/hyperlink" Target="file:///C:\Users\hildebrs\Documents\Sherrie's%20Documents\CEEA\a-FOR%20THE%20BOARD\Meetings\Meetings%20re%20Sub-Committees\Sub-Committees\HOSTING%20A%20CONFERENCE%20Sub-committee\Documents\MOU\Working%20copies%20-%20final%20stages\cee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ea-aceg@ceea-aceg.ca" TargetMode="External"/><Relationship Id="rId11" Type="http://schemas.microsoft.com/office/2016/09/relationships/commentsIds" Target="commentsId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Frank</dc:creator>
  <cp:lastModifiedBy>Nicole Jensen</cp:lastModifiedBy>
  <cp:revision>3</cp:revision>
  <cp:lastPrinted>2018-05-09T15:59:00Z</cp:lastPrinted>
  <dcterms:created xsi:type="dcterms:W3CDTF">2020-02-14T17:09:00Z</dcterms:created>
  <dcterms:modified xsi:type="dcterms:W3CDTF">2020-02-14T17:24:00Z</dcterms:modified>
</cp:coreProperties>
</file>