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B36A" w14:textId="77777777" w:rsidR="009A041E" w:rsidRDefault="009A041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6B7D94C" w14:textId="77777777" w:rsidR="009A041E" w:rsidRDefault="00C829C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078642" wp14:editId="3BB630B3">
            <wp:extent cx="2233603" cy="671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603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8391D" w14:textId="77777777" w:rsidR="009A041E" w:rsidRDefault="009A0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9F568C" w14:textId="77C80535" w:rsidR="00C829CA" w:rsidRDefault="00C829CA" w:rsidP="00C829CA">
      <w:pPr>
        <w:pStyle w:val="BodyText"/>
        <w:spacing w:before="65" w:line="292" w:lineRule="auto"/>
        <w:ind w:left="120" w:right="328" w:firstLine="0"/>
        <w:jc w:val="center"/>
        <w:rPr>
          <w:rFonts w:eastAsiaTheme="minorHAnsi" w:hAnsiTheme="minorHAnsi"/>
          <w:b/>
          <w:color w:val="E32726"/>
          <w:sz w:val="26"/>
          <w:lang w:val="en-CA"/>
        </w:rPr>
      </w:pPr>
      <w:r w:rsidRPr="00C829CA">
        <w:rPr>
          <w:rFonts w:eastAsiaTheme="minorHAnsi" w:hAnsiTheme="minorHAnsi"/>
          <w:b/>
          <w:color w:val="E32726"/>
          <w:sz w:val="26"/>
          <w:lang w:val="en-CA"/>
        </w:rPr>
        <w:t>Nomination Form for the Fellowship of the CEEA-ACEG</w:t>
      </w:r>
    </w:p>
    <w:p w14:paraId="5D145FBF" w14:textId="504CC7F1" w:rsidR="009A041E" w:rsidRDefault="00C829CA">
      <w:pPr>
        <w:pStyle w:val="BodyText"/>
        <w:spacing w:before="65" w:line="292" w:lineRule="auto"/>
        <w:ind w:left="120" w:right="328" w:firstLine="0"/>
      </w:pPr>
      <w:r>
        <w:rPr>
          <w:spacing w:val="-1"/>
        </w:rPr>
        <w:t>To be completed by the nominator(s). If needed, the nominator(s)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nomination form</w:t>
      </w:r>
      <w:r>
        <w:rPr>
          <w:spacing w:val="39"/>
        </w:rPr>
        <w:t xml:space="preserve"> </w:t>
      </w:r>
      <w:r>
        <w:rPr>
          <w:spacing w:val="-1"/>
        </w:rPr>
        <w:t>in consultation with the candidate to ensure that the requested information is correct and accurate.</w:t>
      </w:r>
    </w:p>
    <w:p w14:paraId="71AA1879" w14:textId="77777777" w:rsidR="009A041E" w:rsidRDefault="009A041E">
      <w:pPr>
        <w:spacing w:before="8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5"/>
      </w:tblGrid>
      <w:tr w:rsidR="009A041E" w14:paraId="4A7A5944" w14:textId="77777777">
        <w:trPr>
          <w:trHeight w:hRule="exact" w:val="362"/>
        </w:trPr>
        <w:tc>
          <w:tcPr>
            <w:tcW w:w="9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32726"/>
          </w:tcPr>
          <w:p w14:paraId="2579BDFD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 the Candidate for the Fellowship of the CEEA-ACEG</w:t>
            </w:r>
          </w:p>
        </w:tc>
      </w:tr>
      <w:tr w:rsidR="009A041E" w14:paraId="3845E6A2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52BF750C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5FA240E" w14:textId="77777777" w:rsidR="009A041E" w:rsidRDefault="009A041E"/>
        </w:tc>
      </w:tr>
      <w:tr w:rsidR="009A041E" w14:paraId="68D07EFC" w14:textId="77777777">
        <w:trPr>
          <w:trHeight w:hRule="exact" w:val="360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6CAD9B82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University: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B33AF14" w14:textId="77777777" w:rsidR="009A041E" w:rsidRDefault="009A041E"/>
        </w:tc>
      </w:tr>
      <w:tr w:rsidR="009A041E" w14:paraId="54146339" w14:textId="77777777">
        <w:trPr>
          <w:trHeight w:hRule="exact" w:val="362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1C1"/>
          </w:tcPr>
          <w:p w14:paraId="21A478E4" w14:textId="77777777" w:rsidR="009A041E" w:rsidRDefault="00C829CA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DBE9985" w14:textId="77777777" w:rsidR="009A041E" w:rsidRDefault="009A041E"/>
        </w:tc>
      </w:tr>
    </w:tbl>
    <w:p w14:paraId="2D2F6EBB" w14:textId="77777777" w:rsidR="009A041E" w:rsidRDefault="009A041E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025"/>
      </w:tblGrid>
      <w:tr w:rsidR="009A041E" w14:paraId="1677ADCF" w14:textId="77777777">
        <w:trPr>
          <w:trHeight w:hRule="exact" w:val="362"/>
        </w:trPr>
        <w:tc>
          <w:tcPr>
            <w:tcW w:w="9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32726"/>
          </w:tcPr>
          <w:p w14:paraId="0FB7BA6D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Nominator</w:t>
            </w:r>
          </w:p>
        </w:tc>
      </w:tr>
      <w:tr w:rsidR="009A041E" w14:paraId="24D96DAA" w14:textId="77777777">
        <w:trPr>
          <w:trHeight w:hRule="exact" w:val="360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0853993F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A2ABE76" w14:textId="77777777" w:rsidR="009A041E" w:rsidRDefault="009A041E"/>
        </w:tc>
      </w:tr>
      <w:tr w:rsidR="009A041E" w14:paraId="72A343B6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4450E075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University: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DBFD034" w14:textId="77777777" w:rsidR="009A041E" w:rsidRDefault="009A041E"/>
        </w:tc>
      </w:tr>
      <w:tr w:rsidR="009A041E" w14:paraId="50984DA4" w14:textId="77777777">
        <w:trPr>
          <w:trHeight w:hRule="exact" w:val="365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DD1C1"/>
          </w:tcPr>
          <w:p w14:paraId="7C69A1D0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B719CC6" w14:textId="77777777" w:rsidR="009A041E" w:rsidRDefault="009A041E"/>
        </w:tc>
      </w:tr>
      <w:tr w:rsidR="009A041E" w14:paraId="4A9211EB" w14:textId="77777777">
        <w:trPr>
          <w:trHeight w:hRule="exact" w:val="362"/>
        </w:trPr>
        <w:tc>
          <w:tcPr>
            <w:tcW w:w="22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1C1"/>
          </w:tcPr>
          <w:p w14:paraId="7DE77433" w14:textId="77777777" w:rsidR="009A041E" w:rsidRDefault="00C829CA">
            <w:pPr>
              <w:pStyle w:val="TableParagraph"/>
              <w:spacing w:before="4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Signature:</w:t>
            </w:r>
          </w:p>
        </w:tc>
        <w:tc>
          <w:tcPr>
            <w:tcW w:w="70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361D0C0" w14:textId="77777777" w:rsidR="009A041E" w:rsidRDefault="009A041E"/>
        </w:tc>
      </w:tr>
    </w:tbl>
    <w:p w14:paraId="60C638BD" w14:textId="77777777" w:rsidR="009A041E" w:rsidRDefault="009A041E">
      <w:pPr>
        <w:rPr>
          <w:rFonts w:ascii="Calibri" w:eastAsia="Calibri" w:hAnsi="Calibri" w:cs="Calibri"/>
          <w:sz w:val="20"/>
          <w:szCs w:val="20"/>
        </w:rPr>
      </w:pPr>
    </w:p>
    <w:p w14:paraId="2F7B98BB" w14:textId="77777777" w:rsidR="009A041E" w:rsidRDefault="009A041E">
      <w:pPr>
        <w:rPr>
          <w:rFonts w:ascii="Calibri" w:eastAsia="Calibri" w:hAnsi="Calibri" w:cs="Calibri"/>
          <w:sz w:val="20"/>
          <w:szCs w:val="20"/>
        </w:rPr>
      </w:pPr>
    </w:p>
    <w:p w14:paraId="339F1141" w14:textId="77777777" w:rsidR="009A041E" w:rsidRDefault="009A041E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7865C3DA" w14:textId="77777777" w:rsidR="009A041E" w:rsidRDefault="00C829CA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C9332E1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67.8pt;height:35.3pt;mso-left-percent:-10001;mso-top-percent:-10001;mso-position-horizontal:absolute;mso-position-horizontal-relative:char;mso-position-vertical:absolute;mso-position-vertical-relative:line;mso-left-percent:-10001;mso-top-percent:-10001" fillcolor="#e32726" strokeweight=".58pt">
            <v:textbox inset="0,0,0,0">
              <w:txbxContent>
                <w:p w14:paraId="2A8E1137" w14:textId="77777777" w:rsidR="009A041E" w:rsidRDefault="00C829CA">
                  <w:pPr>
                    <w:numPr>
                      <w:ilvl w:val="0"/>
                      <w:numId w:val="3"/>
                    </w:numPr>
                    <w:tabs>
                      <w:tab w:val="left" w:pos="537"/>
                    </w:tabs>
                    <w:spacing w:before="6" w:line="266" w:lineRule="auto"/>
                    <w:ind w:right="35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  <w:position w:val="1"/>
                    </w:rPr>
                    <w:t xml:space="preserve">The nominee is </w:t>
                  </w:r>
                  <w:r>
                    <w:rPr>
                      <w:rFonts w:ascii="Calibri"/>
                      <w:b/>
                      <w:position w:val="1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position w:val="1"/>
                    </w:rPr>
                    <w:t xml:space="preserve"> current member of CEEA-ACEG and has been </w:t>
                  </w:r>
                  <w:r>
                    <w:rPr>
                      <w:rFonts w:ascii="Calibri"/>
                      <w:b/>
                      <w:position w:val="1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position w:val="1"/>
                    </w:rPr>
                    <w:t xml:space="preserve"> member of</w:t>
                  </w:r>
                  <w:r>
                    <w:rPr>
                      <w:rFonts w:ascii="Calibri"/>
                      <w:b/>
                      <w:position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position w:val="1"/>
                    </w:rPr>
                    <w:t xml:space="preserve">CEEA-ACEG for </w:t>
                  </w:r>
                  <w:r>
                    <w:rPr>
                      <w:rFonts w:ascii="Calibri"/>
                      <w:b/>
                      <w:position w:val="1"/>
                    </w:rPr>
                    <w:t>a</w:t>
                  </w:r>
                  <w:r>
                    <w:rPr>
                      <w:rFonts w:ascii="Calibri"/>
                      <w:b/>
                      <w:spacing w:val="29"/>
                      <w:position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minimum of </w:t>
                  </w:r>
                  <w:r>
                    <w:rPr>
                      <w:rFonts w:ascii="Calibri"/>
                      <w:b/>
                    </w:rPr>
                    <w:t>7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years (within the past 10 years).</w:t>
                  </w:r>
                </w:p>
              </w:txbxContent>
            </v:textbox>
          </v:shape>
        </w:pict>
      </w:r>
    </w:p>
    <w:p w14:paraId="731768D8" w14:textId="77777777" w:rsidR="009A041E" w:rsidRDefault="009A041E">
      <w:pPr>
        <w:rPr>
          <w:rFonts w:ascii="Calibri" w:eastAsia="Calibri" w:hAnsi="Calibri" w:cs="Calibri"/>
          <w:sz w:val="20"/>
          <w:szCs w:val="20"/>
        </w:rPr>
      </w:pPr>
    </w:p>
    <w:p w14:paraId="641E20FA" w14:textId="77777777" w:rsidR="009A041E" w:rsidRDefault="009A041E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72E3F00F" w14:textId="77777777" w:rsidR="009A041E" w:rsidRDefault="00C829CA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89AED4A">
          <v:group id="_x0000_s1026" style="width:468.85pt;height:39pt;mso-position-horizontal-relative:char;mso-position-vertical-relative:line" coordsize="9377,780">
            <v:group id="_x0000_s1047" style="position:absolute;left:15;top:11;width:7786;height:759" coordorigin="15,11" coordsize="7786,759">
              <v:shape id="_x0000_s1048" style="position:absolute;left:15;top:11;width:7786;height:759" coordorigin="15,11" coordsize="7786,759" path="m15,11r7786,l7801,769,15,769,15,11xe" fillcolor="#e32726" stroked="f">
                <v:path arrowok="t"/>
              </v:shape>
            </v:group>
            <v:group id="_x0000_s1045" style="position:absolute;left:116;top:11;width:7584;height:408" coordorigin="116,11" coordsize="7584,408">
              <v:shape id="_x0000_s1046" style="position:absolute;left:116;top:11;width:7584;height:408" coordorigin="116,11" coordsize="7584,408" path="m116,11r7584,l7700,419r-7584,l116,11xe" fillcolor="#e32726" stroked="f">
                <v:path arrowok="t"/>
              </v:shape>
            </v:group>
            <v:group id="_x0000_s1043" style="position:absolute;left:116;top:419;width:7584;height:351" coordorigin="116,419" coordsize="7584,351">
              <v:shape id="_x0000_s1044" style="position:absolute;left:116;top:419;width:7584;height:351" coordorigin="116,419" coordsize="7584,351" path="m116,419r7584,l7700,769r-7584,l116,419xe" fillcolor="#e32726" stroked="f">
                <v:path arrowok="t"/>
              </v:shape>
            </v:group>
            <v:group id="_x0000_s1041" style="position:absolute;left:7811;top:11;width:1551;height:759" coordorigin="7811,11" coordsize="1551,759">
              <v:shape id="_x0000_s1042" style="position:absolute;left:7811;top:11;width:1551;height:759" coordorigin="7811,11" coordsize="1551,759" path="m7811,11r1550,l9361,769r-1550,l7811,11xe" fillcolor="#ddd1c1" stroked="f">
                <v:path arrowok="t"/>
              </v:shape>
            </v:group>
            <v:group id="_x0000_s1039" style="position:absolute;left:7916;top:11;width:1340;height:389" coordorigin="7916,11" coordsize="1340,389">
              <v:shape id="_x0000_s1040" style="position:absolute;left:7916;top:11;width:1340;height:389" coordorigin="7916,11" coordsize="1340,389" path="m7916,11r1339,l9255,399r-1339,l7916,11xe" fillcolor="#ddd1c1" stroked="f">
                <v:path arrowok="t"/>
              </v:shape>
            </v:group>
            <v:group id="_x0000_s1037" style="position:absolute;left:6;top:6;width:9365;height:2" coordorigin="6,6" coordsize="9365,2">
              <v:shape id="_x0000_s1038" style="position:absolute;left:6;top:6;width:9365;height:2" coordorigin="6,6" coordsize="9365,0" path="m6,6r9365,e" filled="f" strokeweight=".58pt">
                <v:path arrowok="t"/>
              </v:shape>
            </v:group>
            <v:group id="_x0000_s1035" style="position:absolute;left:11;top:11;width:2;height:759" coordorigin="11,11" coordsize="2,759">
              <v:shape id="_x0000_s1036" style="position:absolute;left:11;top:11;width:2;height:759" coordorigin="11,11" coordsize="0,759" path="m11,11r,758e" filled="f" strokeweight=".58pt">
                <v:path arrowok="t"/>
              </v:shape>
            </v:group>
            <v:group id="_x0000_s1033" style="position:absolute;left:6;top:774;width:9365;height:2" coordorigin="6,774" coordsize="9365,2">
              <v:shape id="_x0000_s1034" style="position:absolute;left:6;top:774;width:9365;height:2" coordorigin="6,774" coordsize="9365,0" path="m6,774r9365,e" filled="f" strokeweight=".58pt">
                <v:path arrowok="t"/>
              </v:shape>
            </v:group>
            <v:group id="_x0000_s1031" style="position:absolute;left:7806;top:11;width:2;height:759" coordorigin="7806,11" coordsize="2,759">
              <v:shape id="_x0000_s1032" style="position:absolute;left:7806;top:11;width:2;height:759" coordorigin="7806,11" coordsize="0,759" path="m7806,11r,758e" filled="f" strokeweight=".58pt">
                <v:path arrowok="t"/>
              </v:shape>
            </v:group>
            <v:group id="_x0000_s1027" style="position:absolute;left:9366;top:11;width:2;height:759" coordorigin="9366,11" coordsize="2,759">
              <v:shape id="_x0000_s1030" style="position:absolute;left:9366;top:11;width:2;height:759" coordorigin="9366,11" coordsize="0,759" path="m9366,11r,758e" filled="f" strokeweight=".58pt">
                <v:path arrowok="t"/>
              </v:shape>
              <v:shape id="_x0000_s1029" type="#_x0000_t202" style="position:absolute;left:11;top:6;width:7796;height:768" filled="f" stroked="f">
                <v:textbox inset="0,0,0,0">
                  <w:txbxContent>
                    <w:p w14:paraId="0E102133" w14:textId="77777777" w:rsidR="009A041E" w:rsidRDefault="00C829C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"/>
                        </w:tabs>
                        <w:spacing w:before="1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The nominee has made an ongoing and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sustained contribution to CEEA-ACEG.</w:t>
                      </w:r>
                    </w:p>
                  </w:txbxContent>
                </v:textbox>
              </v:shape>
              <v:shape id="_x0000_s1028" type="#_x0000_t202" style="position:absolute;left:7806;top:6;width:1560;height:768" filled="f" stroked="f">
                <v:textbox inset="0,0,0,0">
                  <w:txbxContent>
                    <w:p w14:paraId="06A7CEA3" w14:textId="77777777" w:rsidR="009A041E" w:rsidRDefault="00C829CA">
                      <w:pPr>
                        <w:spacing w:before="4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1/2 page max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D7D561A" w14:textId="77777777" w:rsidR="009A041E" w:rsidRDefault="00C829CA">
      <w:pPr>
        <w:pStyle w:val="BodyText"/>
        <w:spacing w:line="228" w:lineRule="exact"/>
        <w:ind w:left="0" w:right="1481" w:firstLine="0"/>
        <w:jc w:val="center"/>
      </w:pPr>
      <w:r>
        <w:rPr>
          <w:spacing w:val="-1"/>
        </w:rPr>
        <w:t xml:space="preserve">Some examples where an ongoing and sustained contribution can be demonstrated </w:t>
      </w:r>
      <w:r>
        <w:rPr>
          <w:spacing w:val="-2"/>
        </w:rPr>
        <w:t>are:</w:t>
      </w:r>
    </w:p>
    <w:p w14:paraId="3C5CF797" w14:textId="77777777" w:rsidR="009A041E" w:rsidRDefault="00C829CA">
      <w:pPr>
        <w:pStyle w:val="BodyText"/>
        <w:numPr>
          <w:ilvl w:val="0"/>
          <w:numId w:val="1"/>
        </w:numPr>
        <w:tabs>
          <w:tab w:val="left" w:pos="687"/>
        </w:tabs>
        <w:spacing w:line="288" w:lineRule="exact"/>
      </w:pPr>
      <w:r>
        <w:rPr>
          <w:spacing w:val="-1"/>
        </w:rPr>
        <w:t>They have served as President-Elect, President,</w:t>
      </w:r>
      <w:r>
        <w:t xml:space="preserve"> </w:t>
      </w:r>
      <w:r>
        <w:rPr>
          <w:spacing w:val="-1"/>
        </w:rPr>
        <w:t>and Past-President.</w:t>
      </w:r>
    </w:p>
    <w:p w14:paraId="55933505" w14:textId="77777777" w:rsidR="009A041E" w:rsidRDefault="00C829CA">
      <w:pPr>
        <w:pStyle w:val="BodyText"/>
        <w:numPr>
          <w:ilvl w:val="0"/>
          <w:numId w:val="1"/>
        </w:numPr>
        <w:tabs>
          <w:tab w:val="left" w:pos="687"/>
        </w:tabs>
        <w:spacing w:line="269" w:lineRule="exact"/>
      </w:pPr>
      <w:r>
        <w:rPr>
          <w:spacing w:val="-1"/>
        </w:rPr>
        <w:t xml:space="preserve">They have served as </w:t>
      </w:r>
      <w:r>
        <w:t>a</w:t>
      </w:r>
      <w:r>
        <w:rPr>
          <w:spacing w:val="-1"/>
        </w:rPr>
        <w:t xml:space="preserve"> CEEA-ACEG Board member for at least one term (2</w:t>
      </w:r>
      <w:r>
        <w:rPr>
          <w:spacing w:val="-1"/>
        </w:rPr>
        <w:t xml:space="preserve"> years).</w:t>
      </w:r>
    </w:p>
    <w:p w14:paraId="0B65E081" w14:textId="77777777" w:rsidR="009A041E" w:rsidRDefault="00C829CA">
      <w:pPr>
        <w:pStyle w:val="BodyText"/>
        <w:numPr>
          <w:ilvl w:val="0"/>
          <w:numId w:val="1"/>
        </w:numPr>
        <w:tabs>
          <w:tab w:val="left" w:pos="688"/>
        </w:tabs>
        <w:spacing w:line="269" w:lineRule="exact"/>
        <w:ind w:hanging="283"/>
      </w:pPr>
      <w:r>
        <w:rPr>
          <w:spacing w:val="-1"/>
        </w:rPr>
        <w:t>They have served as an active Special</w:t>
      </w:r>
      <w:r>
        <w:t xml:space="preserve"> </w:t>
      </w:r>
      <w:r>
        <w:rPr>
          <w:spacing w:val="-1"/>
        </w:rPr>
        <w:t xml:space="preserve">Interest Group (SIG) chair for at least </w:t>
      </w:r>
      <w:r>
        <w:t>2</w:t>
      </w:r>
      <w:r>
        <w:rPr>
          <w:spacing w:val="-1"/>
        </w:rPr>
        <w:t xml:space="preserve"> years.</w:t>
      </w:r>
    </w:p>
    <w:p w14:paraId="5E62669D" w14:textId="77777777" w:rsidR="009A041E" w:rsidRDefault="00C829CA">
      <w:pPr>
        <w:pStyle w:val="BodyText"/>
        <w:numPr>
          <w:ilvl w:val="0"/>
          <w:numId w:val="1"/>
        </w:numPr>
        <w:tabs>
          <w:tab w:val="left" w:pos="687"/>
        </w:tabs>
        <w:spacing w:line="329" w:lineRule="exact"/>
      </w:pPr>
      <w:r>
        <w:rPr>
          <w:spacing w:val="-1"/>
        </w:rPr>
        <w:t>They have participated in or contributed to five (5) CEEA-ACEG Conferences.</w:t>
      </w:r>
    </w:p>
    <w:sectPr w:rsidR="009A041E">
      <w:type w:val="continuous"/>
      <w:pgSz w:w="12240" w:h="15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D1C"/>
    <w:multiLevelType w:val="hybridMultilevel"/>
    <w:tmpl w:val="9B9AF5A0"/>
    <w:lvl w:ilvl="0" w:tplc="9A60D414">
      <w:start w:val="1"/>
      <w:numFmt w:val="bullet"/>
      <w:lvlText w:val="□"/>
      <w:lvlJc w:val="left"/>
      <w:pPr>
        <w:ind w:left="425" w:hanging="320"/>
      </w:pPr>
      <w:rPr>
        <w:rFonts w:ascii="MS Gothic" w:eastAsia="MS Gothic" w:hAnsi="MS Gothic" w:hint="default"/>
        <w:sz w:val="22"/>
        <w:szCs w:val="22"/>
      </w:rPr>
    </w:lvl>
    <w:lvl w:ilvl="1" w:tplc="934E966C">
      <w:start w:val="1"/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51A48D9C">
      <w:start w:val="1"/>
      <w:numFmt w:val="bullet"/>
      <w:lvlText w:val="•"/>
      <w:lvlJc w:val="left"/>
      <w:pPr>
        <w:ind w:left="1899" w:hanging="320"/>
      </w:pPr>
      <w:rPr>
        <w:rFonts w:hint="default"/>
      </w:rPr>
    </w:lvl>
    <w:lvl w:ilvl="3" w:tplc="2C2CE792">
      <w:start w:val="1"/>
      <w:numFmt w:val="bullet"/>
      <w:lvlText w:val="•"/>
      <w:lvlJc w:val="left"/>
      <w:pPr>
        <w:ind w:left="2636" w:hanging="320"/>
      </w:pPr>
      <w:rPr>
        <w:rFonts w:hint="default"/>
      </w:rPr>
    </w:lvl>
    <w:lvl w:ilvl="4" w:tplc="60565FF2">
      <w:start w:val="1"/>
      <w:numFmt w:val="bullet"/>
      <w:lvlText w:val="•"/>
      <w:lvlJc w:val="left"/>
      <w:pPr>
        <w:ind w:left="3373" w:hanging="320"/>
      </w:pPr>
      <w:rPr>
        <w:rFonts w:hint="default"/>
      </w:rPr>
    </w:lvl>
    <w:lvl w:ilvl="5" w:tplc="64E663CE">
      <w:start w:val="1"/>
      <w:numFmt w:val="bullet"/>
      <w:lvlText w:val="•"/>
      <w:lvlJc w:val="left"/>
      <w:pPr>
        <w:ind w:left="4110" w:hanging="320"/>
      </w:pPr>
      <w:rPr>
        <w:rFonts w:hint="default"/>
      </w:rPr>
    </w:lvl>
    <w:lvl w:ilvl="6" w:tplc="565EB152">
      <w:start w:val="1"/>
      <w:numFmt w:val="bullet"/>
      <w:lvlText w:val="•"/>
      <w:lvlJc w:val="left"/>
      <w:pPr>
        <w:ind w:left="4847" w:hanging="320"/>
      </w:pPr>
      <w:rPr>
        <w:rFonts w:hint="default"/>
      </w:rPr>
    </w:lvl>
    <w:lvl w:ilvl="7" w:tplc="1D8E5ABE">
      <w:start w:val="1"/>
      <w:numFmt w:val="bullet"/>
      <w:lvlText w:val="•"/>
      <w:lvlJc w:val="left"/>
      <w:pPr>
        <w:ind w:left="5584" w:hanging="320"/>
      </w:pPr>
      <w:rPr>
        <w:rFonts w:hint="default"/>
      </w:rPr>
    </w:lvl>
    <w:lvl w:ilvl="8" w:tplc="834A12D6">
      <w:start w:val="1"/>
      <w:numFmt w:val="bullet"/>
      <w:lvlText w:val="•"/>
      <w:lvlJc w:val="left"/>
      <w:pPr>
        <w:ind w:left="6321" w:hanging="320"/>
      </w:pPr>
      <w:rPr>
        <w:rFonts w:hint="default"/>
      </w:rPr>
    </w:lvl>
  </w:abstractNum>
  <w:abstractNum w:abstractNumId="1" w15:restartNumberingAfterBreak="0">
    <w:nsid w:val="29112CB0"/>
    <w:multiLevelType w:val="hybridMultilevel"/>
    <w:tmpl w:val="1744EB10"/>
    <w:lvl w:ilvl="0" w:tplc="84F41310">
      <w:start w:val="1"/>
      <w:numFmt w:val="bullet"/>
      <w:lvlText w:val="▪"/>
      <w:lvlJc w:val="left"/>
      <w:pPr>
        <w:ind w:left="687" w:hanging="284"/>
      </w:pPr>
      <w:rPr>
        <w:rFonts w:ascii="Malgun Gothic" w:eastAsia="Malgun Gothic" w:hAnsi="Malgun Gothic" w:hint="default"/>
        <w:w w:val="45"/>
        <w:sz w:val="22"/>
        <w:szCs w:val="22"/>
      </w:rPr>
    </w:lvl>
    <w:lvl w:ilvl="1" w:tplc="BD9A4C76">
      <w:start w:val="1"/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BE4E49C6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81CC0888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4" w:tplc="A560BE54">
      <w:start w:val="1"/>
      <w:numFmt w:val="bullet"/>
      <w:lvlText w:val="•"/>
      <w:lvlJc w:val="left"/>
      <w:pPr>
        <w:ind w:left="4252" w:hanging="284"/>
      </w:pPr>
      <w:rPr>
        <w:rFonts w:hint="default"/>
      </w:rPr>
    </w:lvl>
    <w:lvl w:ilvl="5" w:tplc="52063AD4">
      <w:start w:val="1"/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5DFE61A0">
      <w:start w:val="1"/>
      <w:numFmt w:val="bullet"/>
      <w:lvlText w:val="•"/>
      <w:lvlJc w:val="left"/>
      <w:pPr>
        <w:ind w:left="6034" w:hanging="284"/>
      </w:pPr>
      <w:rPr>
        <w:rFonts w:hint="default"/>
      </w:rPr>
    </w:lvl>
    <w:lvl w:ilvl="7" w:tplc="B10A7A4E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8" w:tplc="6AF81196">
      <w:start w:val="1"/>
      <w:numFmt w:val="bullet"/>
      <w:lvlText w:val="•"/>
      <w:lvlJc w:val="left"/>
      <w:pPr>
        <w:ind w:left="7817" w:hanging="284"/>
      </w:pPr>
      <w:rPr>
        <w:rFonts w:hint="default"/>
      </w:rPr>
    </w:lvl>
  </w:abstractNum>
  <w:abstractNum w:abstractNumId="2" w15:restartNumberingAfterBreak="0">
    <w:nsid w:val="6EEB70A9"/>
    <w:multiLevelType w:val="hybridMultilevel"/>
    <w:tmpl w:val="B1DA6828"/>
    <w:lvl w:ilvl="0" w:tplc="57969FA0">
      <w:start w:val="1"/>
      <w:numFmt w:val="bullet"/>
      <w:lvlText w:val="□"/>
      <w:lvlJc w:val="left"/>
      <w:pPr>
        <w:ind w:left="536" w:hanging="437"/>
      </w:pPr>
      <w:rPr>
        <w:rFonts w:ascii="MS Gothic" w:eastAsia="MS Gothic" w:hAnsi="MS Gothic" w:hint="default"/>
        <w:sz w:val="22"/>
        <w:szCs w:val="22"/>
      </w:rPr>
    </w:lvl>
    <w:lvl w:ilvl="1" w:tplc="6AE68532">
      <w:start w:val="1"/>
      <w:numFmt w:val="bullet"/>
      <w:lvlText w:val="•"/>
      <w:lvlJc w:val="left"/>
      <w:pPr>
        <w:ind w:left="1417" w:hanging="437"/>
      </w:pPr>
      <w:rPr>
        <w:rFonts w:hint="default"/>
      </w:rPr>
    </w:lvl>
    <w:lvl w:ilvl="2" w:tplc="79AAE3E4">
      <w:start w:val="1"/>
      <w:numFmt w:val="bullet"/>
      <w:lvlText w:val="•"/>
      <w:lvlJc w:val="left"/>
      <w:pPr>
        <w:ind w:left="2298" w:hanging="437"/>
      </w:pPr>
      <w:rPr>
        <w:rFonts w:hint="default"/>
      </w:rPr>
    </w:lvl>
    <w:lvl w:ilvl="3" w:tplc="22023274">
      <w:start w:val="1"/>
      <w:numFmt w:val="bullet"/>
      <w:lvlText w:val="•"/>
      <w:lvlJc w:val="left"/>
      <w:pPr>
        <w:ind w:left="3178" w:hanging="437"/>
      </w:pPr>
      <w:rPr>
        <w:rFonts w:hint="default"/>
      </w:rPr>
    </w:lvl>
    <w:lvl w:ilvl="4" w:tplc="092E6820">
      <w:start w:val="1"/>
      <w:numFmt w:val="bullet"/>
      <w:lvlText w:val="•"/>
      <w:lvlJc w:val="left"/>
      <w:pPr>
        <w:ind w:left="4059" w:hanging="437"/>
      </w:pPr>
      <w:rPr>
        <w:rFonts w:hint="default"/>
      </w:rPr>
    </w:lvl>
    <w:lvl w:ilvl="5" w:tplc="17789894">
      <w:start w:val="1"/>
      <w:numFmt w:val="bullet"/>
      <w:lvlText w:val="•"/>
      <w:lvlJc w:val="left"/>
      <w:pPr>
        <w:ind w:left="4940" w:hanging="437"/>
      </w:pPr>
      <w:rPr>
        <w:rFonts w:hint="default"/>
      </w:rPr>
    </w:lvl>
    <w:lvl w:ilvl="6" w:tplc="02C0E0C6">
      <w:start w:val="1"/>
      <w:numFmt w:val="bullet"/>
      <w:lvlText w:val="•"/>
      <w:lvlJc w:val="left"/>
      <w:pPr>
        <w:ind w:left="5820" w:hanging="437"/>
      </w:pPr>
      <w:rPr>
        <w:rFonts w:hint="default"/>
      </w:rPr>
    </w:lvl>
    <w:lvl w:ilvl="7" w:tplc="997A756A">
      <w:start w:val="1"/>
      <w:numFmt w:val="bullet"/>
      <w:lvlText w:val="•"/>
      <w:lvlJc w:val="left"/>
      <w:pPr>
        <w:ind w:left="6701" w:hanging="437"/>
      </w:pPr>
      <w:rPr>
        <w:rFonts w:hint="default"/>
      </w:rPr>
    </w:lvl>
    <w:lvl w:ilvl="8" w:tplc="FA7E3870">
      <w:start w:val="1"/>
      <w:numFmt w:val="bullet"/>
      <w:lvlText w:val="•"/>
      <w:lvlJc w:val="left"/>
      <w:pPr>
        <w:ind w:left="7582" w:hanging="4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1E"/>
    <w:rsid w:val="009A041E"/>
    <w:rsid w:val="00C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6309D6D"/>
  <w15:docId w15:val="{3DE38B8A-E142-4DB4-B5B3-AD75D2B7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28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Jensen</cp:lastModifiedBy>
  <cp:revision>2</cp:revision>
  <dcterms:created xsi:type="dcterms:W3CDTF">2022-02-09T08:15:00Z</dcterms:created>
  <dcterms:modified xsi:type="dcterms:W3CDTF">2022-02-09T14:32:00Z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2022-02-09T00:00:00Z</vt:filetime>
  </property>
</Properties>
</file>